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1C" w:rsidRDefault="00D35E1C" w:rsidP="00D35E1C">
      <w:pPr>
        <w:rPr>
          <w:color w:val="FF0000"/>
        </w:rPr>
      </w:pPr>
      <w:r>
        <w:rPr>
          <w:rFonts w:ascii="宋体" w:hAnsi="宋体" w:hint="eastAsia"/>
          <w:color w:val="FF0000"/>
        </w:rPr>
        <w:t>网友反馈的破网信息：</w:t>
      </w:r>
      <w:r>
        <w:rPr>
          <w:color w:val="FF0000"/>
        </w:rPr>
        <w:t>(</w:t>
      </w:r>
      <w:r>
        <w:rPr>
          <w:rFonts w:ascii="宋体" w:hAnsi="宋体" w:hint="eastAsia"/>
          <w:color w:val="FF0000"/>
        </w:rPr>
        <w:t>通知：如果自由门的一个版本无法打开，请试用其他版本，谢谢</w:t>
      </w:r>
      <w:r>
        <w:rPr>
          <w:color w:val="FF0000"/>
        </w:rPr>
        <w:t>)</w:t>
      </w:r>
    </w:p>
    <w:p w:rsidR="00D35E1C" w:rsidRDefault="00D35E1C" w:rsidP="00D35E1C"/>
    <w:p w:rsidR="00D35E1C" w:rsidRDefault="00D35E1C" w:rsidP="00D35E1C">
      <w:r>
        <w:rPr>
          <w:rFonts w:ascii="宋体" w:hAnsi="宋体" w:hint="eastAsia"/>
        </w:rPr>
        <w:t>公告：如果大家收不到电邮，请查看自己的垃圾邮件！然后把新闻电邮设置成非垃圾邮件。此外自由亚洲电台的电邮内容不包含图片及视频，如想要看图片及视频的网友只能翻墙浏览。谢谢！</w:t>
      </w:r>
    </w:p>
    <w:p w:rsidR="00D35E1C" w:rsidRDefault="00D35E1C" w:rsidP="00D35E1C">
      <w:pPr>
        <w:pStyle w:val="PlainText"/>
        <w:numPr>
          <w:ilvl w:val="0"/>
          <w:numId w:val="1"/>
        </w:numPr>
        <w:ind w:left="720"/>
      </w:pPr>
      <w:r>
        <w:rPr>
          <w:rFonts w:ascii="宋体" w:hAnsi="宋体" w:hint="eastAsia"/>
        </w:rPr>
        <w:t>上海报告：所有翻墙软件失效的情况至</w:t>
      </w:r>
      <w:r>
        <w:t>26</w:t>
      </w:r>
      <w:r>
        <w:rPr>
          <w:rFonts w:ascii="宋体" w:hAnsi="宋体" w:hint="eastAsia"/>
        </w:rPr>
        <w:t>日深晚结束。目前形势平稳。</w:t>
      </w:r>
    </w:p>
    <w:p w:rsidR="00D35E1C" w:rsidRDefault="00D35E1C" w:rsidP="00D35E1C">
      <w:pPr>
        <w:pStyle w:val="PlainText"/>
        <w:numPr>
          <w:ilvl w:val="0"/>
          <w:numId w:val="1"/>
        </w:numPr>
        <w:ind w:left="720"/>
      </w:pPr>
      <w:r>
        <w:rPr>
          <w:rFonts w:ascii="宋体" w:hAnsi="宋体" w:hint="eastAsia"/>
        </w:rPr>
        <w:t>推特运动员们，</w:t>
      </w:r>
      <w:r>
        <w:rPr>
          <w:rFonts w:hint="eastAsia"/>
        </w:rPr>
        <w:t xml:space="preserve"> </w:t>
      </w:r>
      <w:r>
        <w:t>follow me @</w:t>
      </w:r>
      <w:proofErr w:type="spellStart"/>
      <w:r>
        <w:t>KatherineChung</w:t>
      </w:r>
      <w:proofErr w:type="spellEnd"/>
      <w:r>
        <w:t xml:space="preserve">, </w:t>
      </w:r>
      <w:r>
        <w:rPr>
          <w:rFonts w:ascii="宋体" w:hAnsi="宋体" w:hint="eastAsia"/>
        </w:rPr>
        <w:t>大家一起来翻墙。</w:t>
      </w:r>
    </w:p>
    <w:p w:rsidR="00D35E1C" w:rsidRDefault="00D35E1C" w:rsidP="00D35E1C">
      <w:pPr>
        <w:pStyle w:val="PlainText"/>
        <w:numPr>
          <w:ilvl w:val="0"/>
          <w:numId w:val="1"/>
        </w:numPr>
        <w:ind w:left="720"/>
      </w:pPr>
      <w:r>
        <w:rPr>
          <w:rStyle w:val="entry-content"/>
          <w:rFonts w:ascii="宋体" w:hAnsi="宋体" w:hint="eastAsia"/>
        </w:rPr>
        <w:t>巧用假古文</w:t>
      </w:r>
      <w:r>
        <w:rPr>
          <w:rStyle w:val="entry-content"/>
          <w:rFonts w:hint="eastAsia"/>
        </w:rPr>
        <w:t xml:space="preserve"> </w:t>
      </w:r>
      <w:r>
        <w:rPr>
          <w:rStyle w:val="entry-content"/>
          <w:rFonts w:ascii="宋体" w:hAnsi="宋体" w:hint="eastAsia"/>
        </w:rPr>
        <w:t>突破关键字网络封锁</w:t>
      </w:r>
      <w:r>
        <w:fldChar w:fldCharType="begin"/>
      </w:r>
      <w:r>
        <w:instrText xml:space="preserve"> HYPERLINK "http://chiong.cn/2008/07/typeset-cyber-censorship/" </w:instrText>
      </w:r>
      <w:r>
        <w:fldChar w:fldCharType="separate"/>
      </w:r>
      <w:r>
        <w:rPr>
          <w:rStyle w:val="Hyperlink"/>
        </w:rPr>
        <w:t>http://chiong.cn/2008/07/typeset-cyber-censorship/</w:t>
      </w:r>
      <w:r>
        <w:fldChar w:fldCharType="end"/>
      </w:r>
    </w:p>
    <w:p w:rsidR="00D35E1C" w:rsidRDefault="00D35E1C" w:rsidP="00D35E1C">
      <w:pPr>
        <w:pStyle w:val="PlainText"/>
        <w:numPr>
          <w:ilvl w:val="0"/>
          <w:numId w:val="1"/>
        </w:numPr>
        <w:ind w:left="720"/>
      </w:pPr>
      <w:r>
        <w:rPr>
          <w:rStyle w:val="entry-content"/>
          <w:rFonts w:ascii="宋体" w:hAnsi="宋体" w:hint="eastAsia"/>
        </w:rPr>
        <w:t>免费</w:t>
      </w:r>
      <w:proofErr w:type="spellStart"/>
      <w:r>
        <w:rPr>
          <w:rStyle w:val="entry-content"/>
        </w:rPr>
        <w:t>VPN</w:t>
      </w:r>
      <w:proofErr w:type="spellEnd"/>
      <w:r>
        <w:rPr>
          <w:rStyle w:val="entry-content"/>
          <w:rFonts w:ascii="宋体" w:hAnsi="宋体" w:hint="eastAsia"/>
        </w:rPr>
        <w:t>，不需要注册。</w:t>
      </w:r>
      <w:proofErr w:type="spellStart"/>
      <w:r>
        <w:rPr>
          <w:rStyle w:val="entry-content"/>
        </w:rPr>
        <w:t>MAC&amp;PC</w:t>
      </w:r>
      <w:proofErr w:type="spellEnd"/>
      <w:r>
        <w:rPr>
          <w:rStyle w:val="entry-content"/>
          <w:rFonts w:ascii="宋体" w:hAnsi="宋体" w:hint="eastAsia"/>
        </w:rPr>
        <w:t>通用，装完直接用，</w:t>
      </w:r>
      <w:r>
        <w:rPr>
          <w:rStyle w:val="entry-content"/>
        </w:rPr>
        <w:t>20</w:t>
      </w:r>
      <w:r>
        <w:rPr>
          <w:rStyle w:val="entry-content"/>
          <w:rFonts w:ascii="宋体" w:hAnsi="宋体" w:hint="eastAsia"/>
        </w:rPr>
        <w:t>分钟弹一个页面广告。</w:t>
      </w:r>
      <w:r>
        <w:rPr>
          <w:rStyle w:val="entry-content"/>
          <w:rFonts w:hint="eastAsia"/>
        </w:rPr>
        <w:t xml:space="preserve"> </w:t>
      </w:r>
      <w:r>
        <w:rPr>
          <w:rStyle w:val="entry-content"/>
        </w:rPr>
        <w:fldChar w:fldCharType="begin"/>
      </w:r>
      <w:r>
        <w:rPr>
          <w:rStyle w:val="entry-content"/>
        </w:rPr>
        <w:instrText xml:space="preserve"> HYPERLINK "http://www.paperb.us/" \t "_blank" </w:instrText>
      </w:r>
      <w:r>
        <w:rPr>
          <w:rStyle w:val="entry-content"/>
        </w:rPr>
        <w:fldChar w:fldCharType="separate"/>
      </w:r>
      <w:r>
        <w:rPr>
          <w:rStyle w:val="Hyperlink"/>
        </w:rPr>
        <w:t>http://www.paperb.us/</w:t>
      </w:r>
      <w:r>
        <w:rPr>
          <w:rStyle w:val="entry-content"/>
        </w:rPr>
        <w:fldChar w:fldCharType="end"/>
      </w:r>
      <w:r>
        <w:t xml:space="preserve"> </w:t>
      </w:r>
    </w:p>
    <w:p w:rsidR="00D35E1C" w:rsidRDefault="00D35E1C" w:rsidP="00D35E1C">
      <w:pPr>
        <w:pStyle w:val="PlainText"/>
        <w:numPr>
          <w:ilvl w:val="0"/>
          <w:numId w:val="1"/>
        </w:numPr>
        <w:rPr>
          <w:rStyle w:val="entry-content"/>
        </w:rPr>
      </w:pPr>
      <w:proofErr w:type="spellStart"/>
      <w:r>
        <w:t>RT</w:t>
      </w:r>
      <w:proofErr w:type="spellEnd"/>
      <w:r>
        <w:t xml:space="preserve"> @</w:t>
      </w:r>
      <w:hyperlink r:id="rId5" w:tooltip="囧.史密斯" w:history="1">
        <w:r>
          <w:rPr>
            <w:rStyle w:val="Hyperlink"/>
            <w:b/>
            <w:bCs/>
          </w:rPr>
          <w:t>J_Smith</w:t>
        </w:r>
      </w:hyperlink>
      <w:r>
        <w:rPr>
          <w:rStyle w:val="status-body"/>
        </w:rPr>
        <w:t xml:space="preserve"> </w:t>
      </w:r>
      <w:r>
        <w:rPr>
          <w:rStyle w:val="entry-content"/>
        </w:rPr>
        <w:t>20100128</w:t>
      </w:r>
      <w:r>
        <w:rPr>
          <w:rStyle w:val="entry-content"/>
          <w:rFonts w:ascii="宋体" w:hAnsi="宋体" w:hint="eastAsia"/>
        </w:rPr>
        <w:t>软件更新</w:t>
      </w:r>
      <w:r>
        <w:rPr>
          <w:rStyle w:val="entry-content"/>
        </w:rPr>
        <w:t xml:space="preserve">: </w:t>
      </w:r>
      <w:r>
        <w:rPr>
          <w:rStyle w:val="entry-content"/>
          <w:rFonts w:ascii="宋体" w:hAnsi="宋体" w:hint="eastAsia"/>
        </w:rPr>
        <w:t>软件见附件，更新内容为逍遥游</w:t>
      </w:r>
      <w:r>
        <w:rPr>
          <w:rStyle w:val="entry-content"/>
        </w:rPr>
        <w:t xml:space="preserve">1.3 Beta1 </w:t>
      </w:r>
      <w:r>
        <w:rPr>
          <w:rStyle w:val="entry-content"/>
          <w:rFonts w:ascii="宋体" w:hAnsi="宋体" w:hint="eastAsia"/>
        </w:rPr>
        <w:t>无密码</w:t>
      </w:r>
      <w:r>
        <w:rPr>
          <w:rStyle w:val="entry-content"/>
        </w:rPr>
        <w:fldChar w:fldCharType="begin"/>
      </w:r>
      <w:r>
        <w:rPr>
          <w:rStyle w:val="entry-content"/>
        </w:rPr>
        <w:instrText xml:space="preserve"> HYPERLINK "http://tinyurl.com/y8cc9f8" \t "_blank" </w:instrText>
      </w:r>
      <w:r>
        <w:rPr>
          <w:rStyle w:val="entry-content"/>
        </w:rPr>
        <w:fldChar w:fldCharType="separate"/>
      </w:r>
      <w:r>
        <w:rPr>
          <w:rStyle w:val="Hyperlink"/>
        </w:rPr>
        <w:t>http://tinyurl.com/y8cc9f8</w:t>
      </w:r>
      <w:r>
        <w:rPr>
          <w:rStyle w:val="entry-content"/>
        </w:rPr>
        <w:fldChar w:fldCharType="end"/>
      </w:r>
      <w:r>
        <w:rPr>
          <w:rStyle w:val="entry-content"/>
        </w:rPr>
        <w:t xml:space="preserve"> </w:t>
      </w:r>
      <w:hyperlink r:id="rId6" w:tooltip="#bypassgfw" w:history="1">
        <w:r>
          <w:rPr>
            <w:rStyle w:val="Hyperlink"/>
          </w:rPr>
          <w:t>#</w:t>
        </w:r>
        <w:proofErr w:type="spellStart"/>
        <w:r>
          <w:rPr>
            <w:rStyle w:val="Hyperlink"/>
          </w:rPr>
          <w:t>bypassgfw</w:t>
        </w:r>
        <w:proofErr w:type="spellEnd"/>
      </w:hyperlink>
    </w:p>
    <w:p w:rsidR="00D35E1C" w:rsidRDefault="00D35E1C" w:rsidP="00D35E1C">
      <w:pPr>
        <w:pStyle w:val="PlainText"/>
        <w:numPr>
          <w:ilvl w:val="0"/>
          <w:numId w:val="1"/>
        </w:numPr>
        <w:ind w:left="720"/>
        <w:rPr>
          <w:rStyle w:val="entry-content"/>
        </w:rPr>
      </w:pPr>
      <w:r>
        <w:rPr>
          <w:rStyle w:val="entry-content"/>
        </w:rPr>
        <w:t>@</w:t>
      </w:r>
      <w:proofErr w:type="spellStart"/>
      <w:r>
        <w:rPr>
          <w:rStyle w:val="entry-content"/>
        </w:rPr>
        <w:t>KatherineChung</w:t>
      </w:r>
      <w:proofErr w:type="spellEnd"/>
      <w:r>
        <w:rPr>
          <w:rStyle w:val="entry-content"/>
        </w:rPr>
        <w:t xml:space="preserve"> </w:t>
      </w:r>
      <w:r>
        <w:rPr>
          <w:rStyle w:val="entry-content"/>
          <w:rFonts w:ascii="宋体" w:hAnsi="宋体" w:hint="eastAsia"/>
        </w:rPr>
        <w:t>混合杂交体</w:t>
      </w:r>
      <w:r>
        <w:rPr>
          <w:rStyle w:val="entry-content"/>
        </w:rPr>
        <w:t xml:space="preserve"> </w:t>
      </w:r>
      <w:proofErr w:type="spellStart"/>
      <w:r>
        <w:rPr>
          <w:rStyle w:val="entry-content"/>
        </w:rPr>
        <w:t>RT</w:t>
      </w:r>
      <w:proofErr w:type="spellEnd"/>
      <w:r>
        <w:rPr>
          <w:rStyle w:val="entry-content"/>
        </w:rPr>
        <w:t xml:space="preserve"> @</w:t>
      </w:r>
      <w:proofErr w:type="spellStart"/>
      <w:r>
        <w:rPr>
          <w:rStyle w:val="entry-content"/>
        </w:rPr>
        <w:t>Ning</w:t>
      </w:r>
      <w:proofErr w:type="spellEnd"/>
      <w:r>
        <w:rPr>
          <w:rStyle w:val="entry-content"/>
        </w:rPr>
        <w:t xml:space="preserve"> Wang (</w:t>
      </w:r>
      <w:proofErr w:type="spellStart"/>
      <w:r>
        <w:rPr>
          <w:rStyle w:val="entry-content"/>
        </w:rPr>
        <w:t>FB</w:t>
      </w:r>
      <w:proofErr w:type="spellEnd"/>
      <w:r>
        <w:rPr>
          <w:rStyle w:val="entry-content"/>
        </w:rPr>
        <w:t xml:space="preserve">) </w:t>
      </w:r>
      <w:r>
        <w:rPr>
          <w:rStyle w:val="entry-content"/>
          <w:rFonts w:ascii="宋体" w:hAnsi="宋体" w:hint="eastAsia"/>
        </w:rPr>
        <w:t>自由门可以自动设代理，看</w:t>
      </w:r>
      <w:proofErr w:type="spellStart"/>
      <w:r>
        <w:rPr>
          <w:rStyle w:val="entry-content"/>
        </w:rPr>
        <w:t>youtube</w:t>
      </w:r>
      <w:proofErr w:type="spellEnd"/>
      <w:r>
        <w:rPr>
          <w:rStyle w:val="entry-content"/>
          <w:rFonts w:ascii="宋体" w:hAnsi="宋体" w:hint="eastAsia"/>
        </w:rPr>
        <w:t>没问题（赞！），但有些国内网站看不了，现在是</w:t>
      </w:r>
      <w:proofErr w:type="spellStart"/>
      <w:r>
        <w:rPr>
          <w:rStyle w:val="entry-content"/>
        </w:rPr>
        <w:t>tor+freegate</w:t>
      </w:r>
      <w:proofErr w:type="spellEnd"/>
    </w:p>
    <w:p w:rsidR="00D35E1C" w:rsidRDefault="00D35E1C" w:rsidP="00D35E1C">
      <w:pPr>
        <w:pStyle w:val="PlainText"/>
        <w:numPr>
          <w:ilvl w:val="0"/>
          <w:numId w:val="1"/>
        </w:numPr>
        <w:ind w:left="720"/>
      </w:pPr>
      <w:r>
        <w:rPr>
          <w:rStyle w:val="entry-content"/>
          <w:rFonts w:ascii="宋体" w:hAnsi="宋体" w:hint="eastAsia"/>
        </w:rPr>
        <w:t>上海报告：</w:t>
      </w:r>
      <w:r>
        <w:rPr>
          <w:rStyle w:val="entry-content"/>
        </w:rPr>
        <w:t>fg6.95p</w:t>
      </w:r>
      <w:r>
        <w:rPr>
          <w:rStyle w:val="entry-content"/>
          <w:rFonts w:ascii="宋体" w:hAnsi="宋体" w:hint="eastAsia"/>
        </w:rPr>
        <w:t>使用效果极好。</w:t>
      </w:r>
      <w:r>
        <w:rPr>
          <w:rStyle w:val="entry-content"/>
          <w:rFonts w:hint="eastAsia"/>
        </w:rPr>
        <w:t xml:space="preserve"> </w:t>
      </w:r>
      <w:r>
        <w:rPr>
          <w:rFonts w:ascii="宋体" w:hAnsi="宋体" w:hint="eastAsia"/>
        </w:rPr>
        <w:t>特别是对打开海外邮箱中的敏感邮件大有帮助。一般来说，在</w:t>
      </w:r>
      <w:proofErr w:type="spellStart"/>
      <w:r>
        <w:t>fg</w:t>
      </w:r>
      <w:proofErr w:type="spellEnd"/>
      <w:r>
        <w:rPr>
          <w:rFonts w:ascii="宋体" w:hAnsi="宋体" w:hint="eastAsia"/>
        </w:rPr>
        <w:t>或</w:t>
      </w:r>
      <w:r>
        <w:t>fu</w:t>
      </w:r>
      <w:r>
        <w:rPr>
          <w:rFonts w:ascii="宋体" w:hAnsi="宋体" w:hint="eastAsia"/>
        </w:rPr>
        <w:t>最新版的有效保护或掩护下，用其他浏览器（如</w:t>
      </w:r>
      <w:r>
        <w:t>IE</w:t>
      </w:r>
      <w:r>
        <w:rPr>
          <w:rFonts w:ascii="宋体" w:hAnsi="宋体" w:hint="eastAsia"/>
        </w:rPr>
        <w:t>、</w:t>
      </w:r>
      <w:r>
        <w:t>Firefox</w:t>
      </w:r>
      <w:r>
        <w:rPr>
          <w:rFonts w:ascii="宋体" w:hAnsi="宋体" w:hint="eastAsia"/>
        </w:rPr>
        <w:t>或</w:t>
      </w:r>
      <w:r>
        <w:t>360</w:t>
      </w:r>
      <w:r>
        <w:rPr>
          <w:rFonts w:ascii="宋体" w:hAnsi="宋体" w:hint="eastAsia"/>
        </w:rPr>
        <w:t>安全浏览器等）也能获得成功，但是对个别海外邮箱（如</w:t>
      </w:r>
      <w:r>
        <w:t>Inbox.com</w:t>
      </w:r>
      <w:r>
        <w:rPr>
          <w:rFonts w:ascii="宋体" w:hAnsi="宋体" w:hint="eastAsia"/>
        </w:rPr>
        <w:t>等）却不能，只能靠动态网上端的搜索器。另外，对用其他浏览器打得开的海外邮箱，有时候会发生点不开敏感邮件的情况，英文对话框提示</w:t>
      </w:r>
      <w:r>
        <w:rPr>
          <w:rFonts w:ascii="宋体" w:hAnsi="宋体"/>
        </w:rPr>
        <w:t>“</w:t>
      </w:r>
      <w:r>
        <w:rPr>
          <w:rFonts w:ascii="宋体" w:hAnsi="宋体" w:hint="eastAsia"/>
        </w:rPr>
        <w:t>发生暂时链接错误。待会儿再试</w:t>
      </w:r>
      <w:r>
        <w:rPr>
          <w:rFonts w:ascii="宋体" w:hAnsi="宋体"/>
        </w:rPr>
        <w:t>”</w:t>
      </w:r>
      <w:r>
        <w:rPr>
          <w:rFonts w:ascii="宋体" w:hAnsi="宋体" w:hint="eastAsia"/>
        </w:rPr>
        <w:t>。而动态网搜索器打开的邮箱却从来不会发生此类情况。</w:t>
      </w:r>
    </w:p>
    <w:p w:rsidR="00D35E1C" w:rsidRDefault="00D35E1C" w:rsidP="00D35E1C">
      <w:pPr>
        <w:pStyle w:val="ListParagraph"/>
        <w:numPr>
          <w:ilvl w:val="0"/>
          <w:numId w:val="1"/>
        </w:numPr>
        <w:ind w:left="720"/>
        <w:rPr>
          <w:color w:val="1F497D"/>
        </w:rPr>
      </w:pPr>
      <w:r>
        <w:rPr>
          <w:rFonts w:ascii="宋体" w:hAnsi="宋体" w:hint="eastAsia"/>
          <w:sz w:val="20"/>
          <w:szCs w:val="20"/>
        </w:rPr>
        <w:t>我用的是</w:t>
      </w:r>
      <w:proofErr w:type="spellStart"/>
      <w:r>
        <w:rPr>
          <w:rFonts w:ascii="Verdana" w:hAnsi="Verdana"/>
          <w:sz w:val="20"/>
          <w:szCs w:val="20"/>
        </w:rPr>
        <w:t>ucweb</w:t>
      </w:r>
      <w:proofErr w:type="spellEnd"/>
      <w:r>
        <w:rPr>
          <w:rFonts w:ascii="宋体" w:hAnsi="宋体" w:hint="eastAsia"/>
          <w:sz w:val="20"/>
          <w:szCs w:val="20"/>
        </w:rPr>
        <w:t>浏览器</w:t>
      </w:r>
      <w:r>
        <w:rPr>
          <w:rFonts w:ascii="Verdana" w:hAnsi="Verdana"/>
          <w:sz w:val="20"/>
          <w:szCs w:val="20"/>
        </w:rPr>
        <w:t>7.1</w:t>
      </w:r>
      <w:r>
        <w:rPr>
          <w:rFonts w:ascii="宋体" w:hAnsi="宋体" w:hint="eastAsia"/>
          <w:sz w:val="20"/>
          <w:szCs w:val="20"/>
        </w:rPr>
        <w:t>版本</w:t>
      </w:r>
      <w:r>
        <w:rPr>
          <w:rFonts w:ascii="Verdana" w:hAnsi="Verdana"/>
          <w:sz w:val="20"/>
          <w:szCs w:val="20"/>
        </w:rPr>
        <w:t xml:space="preserve"> wm </w:t>
      </w:r>
      <w:proofErr w:type="spellStart"/>
      <w:r>
        <w:rPr>
          <w:rFonts w:ascii="Verdana" w:hAnsi="Verdana"/>
          <w:sz w:val="20"/>
          <w:szCs w:val="20"/>
        </w:rPr>
        <w:t>ppc</w:t>
      </w:r>
      <w:proofErr w:type="spellEnd"/>
      <w:r>
        <w:rPr>
          <w:rFonts w:ascii="Verdana" w:hAnsi="Verdana"/>
          <w:sz w:val="20"/>
          <w:szCs w:val="20"/>
        </w:rPr>
        <w:t xml:space="preserve"> </w:t>
      </w:r>
      <w:r>
        <w:rPr>
          <w:rFonts w:ascii="宋体" w:hAnsi="宋体" w:hint="eastAsia"/>
          <w:sz w:val="20"/>
          <w:szCs w:val="20"/>
        </w:rPr>
        <w:t>中文的</w:t>
      </w:r>
      <w:r>
        <w:rPr>
          <w:rFonts w:ascii="Verdana" w:hAnsi="Verdana"/>
          <w:sz w:val="20"/>
          <w:szCs w:val="20"/>
        </w:rPr>
        <w:t xml:space="preserve"> </w:t>
      </w:r>
      <w:r>
        <w:rPr>
          <w:rFonts w:ascii="宋体" w:hAnsi="宋体" w:hint="eastAsia"/>
          <w:sz w:val="20"/>
          <w:szCs w:val="20"/>
        </w:rPr>
        <w:t>在输入网址中输入</w:t>
      </w:r>
      <w:r>
        <w:rPr>
          <w:rFonts w:ascii="Verdana" w:hAnsi="Verdana"/>
          <w:sz w:val="20"/>
          <w:szCs w:val="20"/>
        </w:rPr>
        <w:t xml:space="preserve"> </w:t>
      </w:r>
      <w:proofErr w:type="spellStart"/>
      <w:r>
        <w:rPr>
          <w:rFonts w:ascii="Verdana" w:hAnsi="Verdana"/>
          <w:sz w:val="20"/>
          <w:szCs w:val="20"/>
        </w:rPr>
        <w:t>ext:page:sysinfo</w:t>
      </w:r>
      <w:proofErr w:type="spellEnd"/>
      <w:r>
        <w:rPr>
          <w:rFonts w:ascii="Verdana" w:hAnsi="Verdana"/>
          <w:sz w:val="20"/>
          <w:szCs w:val="20"/>
        </w:rPr>
        <w:t>  </w:t>
      </w:r>
      <w:r>
        <w:rPr>
          <w:rFonts w:ascii="宋体" w:hAnsi="宋体" w:hint="eastAsia"/>
          <w:sz w:val="20"/>
          <w:szCs w:val="20"/>
        </w:rPr>
        <w:t>进入界面以后</w:t>
      </w:r>
      <w:r>
        <w:rPr>
          <w:rFonts w:ascii="Verdana" w:hAnsi="Verdana"/>
          <w:sz w:val="20"/>
          <w:szCs w:val="20"/>
        </w:rPr>
        <w:t xml:space="preserve"> </w:t>
      </w:r>
      <w:r>
        <w:rPr>
          <w:rFonts w:ascii="宋体" w:hAnsi="宋体" w:hint="eastAsia"/>
          <w:sz w:val="20"/>
          <w:szCs w:val="20"/>
        </w:rPr>
        <w:t>里面有两个空格</w:t>
      </w:r>
      <w:r>
        <w:rPr>
          <w:rFonts w:ascii="Verdana" w:hAnsi="Verdana"/>
          <w:sz w:val="20"/>
          <w:szCs w:val="20"/>
        </w:rPr>
        <w:t xml:space="preserve"> </w:t>
      </w:r>
      <w:r>
        <w:rPr>
          <w:rFonts w:ascii="宋体" w:hAnsi="宋体" w:hint="eastAsia"/>
          <w:sz w:val="20"/>
          <w:szCs w:val="20"/>
        </w:rPr>
        <w:t>在上一个输入</w:t>
      </w:r>
      <w:r>
        <w:rPr>
          <w:rFonts w:ascii="Verdana" w:hAnsi="Verdana"/>
          <w:sz w:val="20"/>
          <w:szCs w:val="20"/>
        </w:rPr>
        <w:t xml:space="preserve"> </w:t>
      </w:r>
      <w:hyperlink r:id="rId7" w:history="1">
        <w:r>
          <w:rPr>
            <w:rStyle w:val="Hyperlink"/>
            <w:rFonts w:ascii="Verdana" w:hAnsi="Verdana"/>
            <w:sz w:val="20"/>
            <w:szCs w:val="20"/>
          </w:rPr>
          <w:t>http://gmail.twfxya/</w:t>
        </w:r>
      </w:hyperlink>
      <w:r>
        <w:rPr>
          <w:rFonts w:ascii="Verdana" w:hAnsi="Verdana"/>
          <w:sz w:val="20"/>
          <w:szCs w:val="20"/>
        </w:rPr>
        <w:t>  </w:t>
      </w:r>
      <w:r>
        <w:rPr>
          <w:rFonts w:ascii="宋体" w:hAnsi="宋体" w:hint="eastAsia"/>
          <w:sz w:val="20"/>
          <w:szCs w:val="20"/>
        </w:rPr>
        <w:t>在下个空格输入</w:t>
      </w:r>
      <w:r>
        <w:rPr>
          <w:rFonts w:ascii="Verdana" w:hAnsi="Verdana"/>
          <w:sz w:val="20"/>
          <w:szCs w:val="20"/>
        </w:rPr>
        <w:t xml:space="preserve"> 67.228.166.110:8085/  </w:t>
      </w:r>
      <w:r>
        <w:rPr>
          <w:rFonts w:ascii="宋体" w:hAnsi="宋体" w:hint="eastAsia"/>
          <w:sz w:val="20"/>
          <w:szCs w:val="20"/>
        </w:rPr>
        <w:t>然后保存</w:t>
      </w:r>
      <w:r>
        <w:rPr>
          <w:rFonts w:ascii="Verdana" w:hAnsi="Verdana"/>
          <w:sz w:val="20"/>
          <w:szCs w:val="20"/>
        </w:rPr>
        <w:t xml:space="preserve"> </w:t>
      </w:r>
      <w:r>
        <w:rPr>
          <w:rFonts w:ascii="宋体" w:hAnsi="宋体" w:hint="eastAsia"/>
          <w:sz w:val="20"/>
          <w:szCs w:val="20"/>
        </w:rPr>
        <w:t>再返回菜单直接输入你们的网址</w:t>
      </w:r>
      <w:hyperlink r:id="rId8" w:history="1">
        <w:r>
          <w:rPr>
            <w:rStyle w:val="Hyperlink"/>
            <w:rFonts w:ascii="Verdana" w:hAnsi="Verdana"/>
            <w:sz w:val="20"/>
            <w:szCs w:val="20"/>
          </w:rPr>
          <w:t>http://www.rfa.org/mandarin</w:t>
        </w:r>
      </w:hyperlink>
      <w:r>
        <w:rPr>
          <w:rFonts w:ascii="Verdana" w:hAnsi="Verdana"/>
          <w:sz w:val="20"/>
          <w:szCs w:val="20"/>
        </w:rPr>
        <w:t> </w:t>
      </w:r>
      <w:r>
        <w:rPr>
          <w:rFonts w:ascii="宋体" w:hAnsi="宋体" w:hint="eastAsia"/>
          <w:sz w:val="20"/>
          <w:szCs w:val="20"/>
        </w:rPr>
        <w:t>就可以进去了</w:t>
      </w:r>
    </w:p>
    <w:p w:rsidR="00D35E1C" w:rsidRDefault="00D35E1C" w:rsidP="00D35E1C">
      <w:pPr>
        <w:pStyle w:val="PlainText"/>
        <w:rPr>
          <w:rFonts w:ascii="宋体" w:hAnsi="宋体"/>
          <w:color w:val="FF0000"/>
          <w:sz w:val="24"/>
          <w:szCs w:val="24"/>
        </w:rPr>
      </w:pPr>
    </w:p>
    <w:p w:rsidR="00D35E1C" w:rsidRDefault="00D35E1C" w:rsidP="00D35E1C">
      <w:pPr>
        <w:rPr>
          <w:color w:val="FF0000"/>
        </w:rPr>
      </w:pPr>
      <w:r>
        <w:rPr>
          <w:rFonts w:ascii="宋体" w:hAnsi="宋体" w:hint="eastAsia"/>
          <w:color w:val="FF0000"/>
        </w:rPr>
        <w:t>以上均为网友反馈</w:t>
      </w:r>
      <w:r>
        <w:br/>
      </w:r>
      <w:r>
        <w:br/>
      </w:r>
      <w:r>
        <w:rPr>
          <w:rFonts w:ascii="宋体" w:hAnsi="宋体" w:hint="eastAsia"/>
          <w:color w:val="FF0000"/>
        </w:rPr>
        <w:t>欢迎大家不断提供反馈信息，让更多的人能听到不同的声音。</w:t>
      </w:r>
    </w:p>
    <w:p w:rsidR="00D35E1C" w:rsidRDefault="00D35E1C" w:rsidP="00D35E1C">
      <w:r>
        <w:rPr>
          <w:rFonts w:ascii="宋体" w:hAnsi="宋体" w:hint="eastAsia"/>
        </w:rPr>
        <w:t>这是自由亚洲电台普通话部</w:t>
      </w:r>
      <w:r>
        <w:rPr>
          <w:rFonts w:hint="eastAsia"/>
        </w:rPr>
        <w:t xml:space="preserve"> </w:t>
      </w:r>
      <w:hyperlink r:id="rId9" w:history="1">
        <w:r>
          <w:rPr>
            <w:rStyle w:val="Hyperlink"/>
          </w:rPr>
          <w:t>www.rfa.org/mandarin</w:t>
        </w:r>
      </w:hyperlink>
      <w:r>
        <w:t xml:space="preserve"> </w:t>
      </w:r>
      <w:r>
        <w:rPr>
          <w:rFonts w:ascii="宋体" w:hAnsi="宋体" w:hint="eastAsia"/>
        </w:rPr>
        <w:t>的电邮新闻。阅读后欢迎将它转发给您的亲友们，并鼓励他们免费订阅。订阅方法很简单，只需发一封电子邮件给</w:t>
      </w:r>
      <w:r>
        <w:t xml:space="preserve">mnews-join@rfanews.org </w:t>
      </w:r>
      <w:r>
        <w:rPr>
          <w:rFonts w:ascii="宋体" w:hAnsi="宋体" w:hint="eastAsia"/>
        </w:rPr>
        <w:t>，可能从其它途径读不到的新闻报道就会传送到他们发信订阅的电子邮箱。您还可以将这份电邮新闻上传到</w:t>
      </w:r>
      <w:proofErr w:type="spellStart"/>
      <w:r>
        <w:t>Facebook</w:t>
      </w:r>
      <w:proofErr w:type="spellEnd"/>
      <w:r>
        <w:t xml:space="preserve">, </w:t>
      </w:r>
      <w:proofErr w:type="spellStart"/>
      <w:r>
        <w:t>Myspace</w:t>
      </w:r>
      <w:proofErr w:type="spellEnd"/>
      <w:r>
        <w:t>, Twitter</w:t>
      </w:r>
      <w:r>
        <w:rPr>
          <w:rFonts w:ascii="宋体" w:hAnsi="宋体" w:hint="eastAsia"/>
        </w:rPr>
        <w:t>等社会媒体与朋友分享。欢迎以电子邮件与我们联系，地址是：</w:t>
      </w:r>
      <w:r>
        <w:fldChar w:fldCharType="begin"/>
      </w:r>
      <w:r>
        <w:instrText xml:space="preserve"> HYPERLINK "mailto:putonghua@rfa.org" </w:instrText>
      </w:r>
      <w:r>
        <w:fldChar w:fldCharType="separate"/>
      </w:r>
      <w:r>
        <w:rPr>
          <w:rStyle w:val="Hyperlink"/>
        </w:rPr>
        <w:t>putonghua@rfa.org</w:t>
      </w:r>
      <w:r>
        <w:fldChar w:fldCharType="end"/>
      </w:r>
      <w:r>
        <w:t xml:space="preserve"> </w:t>
      </w:r>
      <w:r>
        <w:rPr>
          <w:rFonts w:ascii="宋体" w:hAnsi="宋体" w:hint="eastAsia"/>
        </w:rPr>
        <w:t>。在这份电邮新闻的后面，我们还为大家提供了很多信息，包括：突破封锁登访自由亚洲电台网站、订阅聚合新闻</w:t>
      </w:r>
      <w:r>
        <w:t>(</w:t>
      </w:r>
      <w:proofErr w:type="spellStart"/>
      <w:r>
        <w:t>RSS</w:t>
      </w:r>
      <w:proofErr w:type="spellEnd"/>
      <w:r>
        <w:t>)</w:t>
      </w:r>
      <w:r>
        <w:rPr>
          <w:rFonts w:ascii="宋体" w:hAnsi="宋体" w:hint="eastAsia"/>
        </w:rPr>
        <w:t>、播客</w:t>
      </w:r>
      <w:r>
        <w:t>(Podcasts)</w:t>
      </w:r>
      <w:r>
        <w:rPr>
          <w:rFonts w:ascii="宋体" w:hAnsi="宋体" w:hint="eastAsia"/>
        </w:rPr>
        <w:t>和</w:t>
      </w:r>
      <w:proofErr w:type="spellStart"/>
      <w:r>
        <w:t>Youtube</w:t>
      </w:r>
      <w:proofErr w:type="spellEnd"/>
      <w:r>
        <w:rPr>
          <w:rFonts w:ascii="宋体" w:hAnsi="宋体" w:hint="eastAsia"/>
        </w:rPr>
        <w:t>自由亚洲电台频道、进入</w:t>
      </w:r>
      <w:proofErr w:type="spellStart"/>
      <w:r>
        <w:t>Facebook</w:t>
      </w:r>
      <w:proofErr w:type="spellEnd"/>
      <w:r>
        <w:rPr>
          <w:rFonts w:ascii="宋体" w:hAnsi="宋体" w:hint="eastAsia"/>
        </w:rPr>
        <w:t>和</w:t>
      </w:r>
      <w:r>
        <w:t>Twitter</w:t>
      </w:r>
      <w:r>
        <w:rPr>
          <w:rFonts w:ascii="宋体" w:hAnsi="宋体" w:hint="eastAsia"/>
        </w:rPr>
        <w:t>社会媒体网上加入自由亚洲电台的粉丝行列、在自由亚洲电台博客网上抒发己见、手机下载自由亚洲电台节目音频。请登录</w:t>
      </w:r>
      <w:r>
        <w:fldChar w:fldCharType="begin"/>
      </w:r>
      <w:r>
        <w:instrText xml:space="preserve"> HYPERLINK "http://www.gmbd.cn/" </w:instrText>
      </w:r>
      <w:r>
        <w:fldChar w:fldCharType="separate"/>
      </w:r>
      <w:r>
        <w:rPr>
          <w:rStyle w:val="Hyperlink"/>
        </w:rPr>
        <w:t>http://www.gmbd.cn/</w:t>
      </w:r>
      <w:r>
        <w:fldChar w:fldCharType="end"/>
      </w:r>
      <w:r>
        <w:rPr>
          <w:rFonts w:ascii="宋体" w:hAnsi="宋体" w:hint="eastAsia"/>
        </w:rPr>
        <w:t>将您身边的故事及新闻告诉我们。</w:t>
      </w:r>
    </w:p>
    <w:p w:rsidR="00D35E1C" w:rsidRDefault="00D35E1C" w:rsidP="00D35E1C">
      <w:pPr>
        <w:rPr>
          <w:rFonts w:ascii="Times New Roman" w:hAnsi="Times New Roman" w:cs="Times New Roman"/>
        </w:rPr>
      </w:pPr>
    </w:p>
    <w:p w:rsidR="00D35E1C" w:rsidRDefault="00D35E1C" w:rsidP="00D35E1C">
      <w:pPr>
        <w:jc w:val="both"/>
        <w:rPr>
          <w:b/>
          <w:bCs/>
          <w:color w:val="0000FF"/>
        </w:rPr>
      </w:pPr>
    </w:p>
    <w:p w:rsidR="00D35E1C" w:rsidRDefault="00D35E1C" w:rsidP="00D35E1C">
      <w:pPr>
        <w:jc w:val="both"/>
        <w:rPr>
          <w:b/>
          <w:bCs/>
          <w:color w:val="0000FF"/>
        </w:rPr>
      </w:pPr>
      <w:r>
        <w:rPr>
          <w:rFonts w:ascii="宋体" w:hAnsi="宋体" w:hint="eastAsia"/>
          <w:b/>
          <w:bCs/>
          <w:color w:val="0000FF"/>
        </w:rPr>
        <w:lastRenderedPageBreak/>
        <w:t>简要新闻</w:t>
      </w:r>
      <w:r>
        <w:rPr>
          <w:b/>
          <w:bCs/>
          <w:color w:val="0000FF"/>
        </w:rPr>
        <w:t>-2010</w:t>
      </w:r>
      <w:r>
        <w:rPr>
          <w:rFonts w:ascii="宋体" w:hAnsi="宋体" w:hint="eastAsia"/>
          <w:b/>
          <w:bCs/>
          <w:color w:val="0000FF"/>
        </w:rPr>
        <w:t>年</w:t>
      </w:r>
      <w:r>
        <w:rPr>
          <w:b/>
          <w:bCs/>
          <w:color w:val="0000FF"/>
        </w:rPr>
        <w:t>02</w:t>
      </w:r>
      <w:r>
        <w:rPr>
          <w:rFonts w:ascii="宋体" w:hAnsi="宋体" w:hint="eastAsia"/>
          <w:b/>
          <w:bCs/>
          <w:color w:val="0000FF"/>
        </w:rPr>
        <w:t>月</w:t>
      </w:r>
      <w:r>
        <w:rPr>
          <w:b/>
          <w:bCs/>
          <w:color w:val="0000FF"/>
        </w:rPr>
        <w:t>0</w:t>
      </w:r>
      <w:r>
        <w:rPr>
          <w:rFonts w:hint="eastAsia"/>
          <w:b/>
          <w:bCs/>
          <w:color w:val="0000FF"/>
        </w:rPr>
        <w:t>9</w:t>
      </w:r>
      <w:r>
        <w:rPr>
          <w:rFonts w:ascii="宋体" w:hAnsi="宋体" w:hint="eastAsia"/>
          <w:b/>
          <w:bCs/>
          <w:color w:val="0000FF"/>
        </w:rPr>
        <w:t>日</w:t>
      </w:r>
    </w:p>
    <w:p w:rsidR="00D35E1C" w:rsidRDefault="00D35E1C" w:rsidP="00D35E1C">
      <w:pPr>
        <w:pStyle w:val="Heading1"/>
      </w:pPr>
      <w:r>
        <w:t>维权人士谭作人被判刑</w:t>
      </w:r>
      <w:r>
        <w:t>5</w:t>
      </w:r>
      <w:r>
        <w:rPr>
          <w:rFonts w:ascii="SimSun" w:hAnsi="SimSun" w:hint="eastAsia"/>
        </w:rPr>
        <w:t>年</w:t>
      </w:r>
    </w:p>
    <w:p w:rsidR="00D35E1C" w:rsidRDefault="00D35E1C" w:rsidP="00D35E1C">
      <w:pPr>
        <w:pStyle w:val="Heading1"/>
        <w:rPr>
          <w:rFonts w:hint="eastAsia"/>
        </w:rPr>
      </w:pPr>
    </w:p>
    <w:p w:rsidR="00D35E1C" w:rsidRDefault="00D35E1C" w:rsidP="00D35E1C">
      <w:pPr>
        <w:pStyle w:val="Heading1"/>
        <w:rPr>
          <w:rFonts w:ascii="SimSun" w:hAnsi="SimSun" w:hint="eastAsia"/>
        </w:rPr>
      </w:pPr>
      <w:r>
        <w:t>中国四川成都中级人民法院星期二一审宣判，维权人士谭作人被判刑</w:t>
      </w:r>
      <w:r>
        <w:t>5</w:t>
      </w:r>
      <w:r>
        <w:t>年，剥夺政治权利</w:t>
      </w:r>
      <w:r>
        <w:t>3</w:t>
      </w:r>
      <w:r>
        <w:t>年。谭作人的辩护律师浦志强对本台记者表示，谭作人是最近</w:t>
      </w:r>
      <w:r>
        <w:t>10</w:t>
      </w:r>
      <w:r>
        <w:t>年来因</w:t>
      </w:r>
      <w:r>
        <w:t xml:space="preserve"> </w:t>
      </w:r>
      <w:r>
        <w:t>为纪念六四和表达这种主张而被苛以重刑的很少的几个人之一。这个案件完全是因言治罪，和刘晓波案件异曲同工。浦志强强调，谭作人当庭表示不服，称和法院方</w:t>
      </w:r>
      <w:r>
        <w:t xml:space="preserve"> </w:t>
      </w:r>
      <w:r>
        <w:t>对法律的理解差距太大，认为自己所做的事不构成犯罪。他在被法警带离时高声说，为家乡人民坐牢是他的光荣。谭作人</w:t>
      </w:r>
      <w:r>
        <w:t>1954</w:t>
      </w:r>
      <w:r>
        <w:t>年出生，曾任《文化人》主编、绿</w:t>
      </w:r>
      <w:r>
        <w:t xml:space="preserve"> </w:t>
      </w:r>
      <w:r>
        <w:t>色江河副秘书长，是著名环保维权人士。</w:t>
      </w:r>
      <w:r>
        <w:t>2001</w:t>
      </w:r>
      <w:r>
        <w:t>年，谭作人被成都媒体评为</w:t>
      </w:r>
      <w:r>
        <w:t>“</w:t>
      </w:r>
      <w:r>
        <w:t>成都市文明市民</w:t>
      </w:r>
      <w:r>
        <w:t>”</w:t>
      </w:r>
      <w:r>
        <w:t>。</w:t>
      </w:r>
      <w:r>
        <w:t>2009</w:t>
      </w:r>
      <w:r>
        <w:t>年</w:t>
      </w:r>
      <w:r>
        <w:t>2</w:t>
      </w:r>
      <w:r>
        <w:t>月，他起草《</w:t>
      </w:r>
      <w:r>
        <w:t>512</w:t>
      </w:r>
      <w:r>
        <w:t>学生档案》的倡议书，呼吁民</w:t>
      </w:r>
      <w:r>
        <w:t xml:space="preserve"> </w:t>
      </w:r>
      <w:r>
        <w:t>间进行汶川大地震遇难学生校舍工程质量的调查</w:t>
      </w:r>
      <w:r>
        <w:rPr>
          <w:rFonts w:ascii="SimSun" w:hAnsi="SimSun" w:hint="eastAsia"/>
        </w:rPr>
        <w:t>。</w:t>
      </w:r>
    </w:p>
    <w:p w:rsidR="00D35E1C" w:rsidRDefault="00D35E1C" w:rsidP="00D35E1C">
      <w:pPr>
        <w:pStyle w:val="Heading1"/>
        <w:rPr>
          <w:rFonts w:ascii="SimSun" w:hAnsi="SimSun" w:hint="eastAsia"/>
        </w:rPr>
      </w:pPr>
    </w:p>
    <w:p w:rsidR="00D35E1C" w:rsidRDefault="00D35E1C" w:rsidP="00D35E1C">
      <w:pPr>
        <w:pStyle w:val="Heading1"/>
        <w:rPr>
          <w:rFonts w:ascii="SimSun" w:hAnsi="SimSun" w:hint="eastAsia"/>
        </w:rPr>
      </w:pPr>
      <w:r>
        <w:t>美国驻成都领事馆官员旁听谭作人案庭审被阻入</w:t>
      </w:r>
      <w:r>
        <w:rPr>
          <w:rFonts w:ascii="SimSun" w:hAnsi="SimSun" w:hint="eastAsia"/>
        </w:rPr>
        <w:t>内</w:t>
      </w:r>
    </w:p>
    <w:p w:rsidR="00D35E1C" w:rsidRDefault="00D35E1C" w:rsidP="00D35E1C">
      <w:pPr>
        <w:pStyle w:val="Heading1"/>
      </w:pPr>
    </w:p>
    <w:p w:rsidR="00D35E1C" w:rsidRDefault="00D35E1C" w:rsidP="00D35E1C">
      <w:pPr>
        <w:pStyle w:val="Heading1"/>
        <w:rPr>
          <w:rFonts w:ascii="SimSun" w:hAnsi="SimSun" w:hint="eastAsia"/>
        </w:rPr>
      </w:pPr>
      <w:r>
        <w:t>据美联社星期二报道，美国驻中国大使馆发言人史雯珊表示，在成都中级人民法院开庭审理谭作人案时，美国驻成都领事馆的一名官员到法庭旁听，但是没有被允许</w:t>
      </w:r>
      <w:r>
        <w:t xml:space="preserve"> </w:t>
      </w:r>
      <w:r>
        <w:t>入内。史雯珊指出，美国政府对谭作人被判刑感到震惊，谭作人是最新一位因为和平行使中国宪法所保障的权利而被判刑的维权人士。史雯珊强调，和平地表达自己</w:t>
      </w:r>
      <w:r>
        <w:t xml:space="preserve"> </w:t>
      </w:r>
      <w:r>
        <w:t>的政治观点是国际社会公认的人权，美国政府谴责对谭作人等人的判决，并呼吁中国政府立即释放谭作人和其他因政治原因被判刑的人士。国际人权组织国际特赦在</w:t>
      </w:r>
      <w:r>
        <w:t xml:space="preserve"> </w:t>
      </w:r>
      <w:r>
        <w:t>谭作人被判决后发表声明，对有关判决提出谴责，并要求中国政府释放谭作人。无国界记者组织也发表声明，谴责对维权人士谭作人和黄琦判刑</w:t>
      </w:r>
      <w:r>
        <w:rPr>
          <w:rFonts w:ascii="SimSun" w:hAnsi="SimSun" w:hint="eastAsia"/>
        </w:rPr>
        <w:t>。</w:t>
      </w:r>
    </w:p>
    <w:p w:rsidR="00D35E1C" w:rsidRDefault="00D35E1C" w:rsidP="00D35E1C">
      <w:pPr>
        <w:pStyle w:val="Heading1"/>
        <w:rPr>
          <w:rFonts w:ascii="SimSun" w:hAnsi="SimSun" w:hint="eastAsia"/>
        </w:rPr>
      </w:pPr>
    </w:p>
    <w:p w:rsidR="00D35E1C" w:rsidRDefault="00D35E1C" w:rsidP="00D35E1C">
      <w:pPr>
        <w:pStyle w:val="Heading1"/>
        <w:rPr>
          <w:rFonts w:ascii="SimSun" w:hAnsi="SimSun" w:hint="eastAsia"/>
        </w:rPr>
      </w:pPr>
      <w:r>
        <w:t>西安维权律师张鉴康出境受</w:t>
      </w:r>
      <w:r>
        <w:rPr>
          <w:rFonts w:ascii="SimSun" w:hAnsi="SimSun" w:hint="eastAsia"/>
        </w:rPr>
        <w:t>阻</w:t>
      </w:r>
    </w:p>
    <w:p w:rsidR="00D35E1C" w:rsidRDefault="00D35E1C" w:rsidP="00D35E1C">
      <w:pPr>
        <w:pStyle w:val="Heading1"/>
      </w:pPr>
    </w:p>
    <w:p w:rsidR="00D35E1C" w:rsidRDefault="00D35E1C" w:rsidP="00D35E1C">
      <w:pPr>
        <w:pStyle w:val="Heading1"/>
        <w:rPr>
          <w:rFonts w:ascii="SimSun" w:hAnsi="SimSun" w:hint="eastAsia"/>
        </w:rPr>
      </w:pPr>
      <w:r>
        <w:t>西安维权律师张鉴康受香港一家民间机构邀请赴港进行学术交流。张鉴康星期一到西安市公安局出入境管理处申请办理港澳通行证时被告知，他从</w:t>
      </w:r>
      <w:r>
        <w:t>2009</w:t>
      </w:r>
      <w:r>
        <w:t>年到</w:t>
      </w:r>
      <w:r>
        <w:t xml:space="preserve"> 2014</w:t>
      </w:r>
      <w:r>
        <w:t>年</w:t>
      </w:r>
      <w:r>
        <w:t>5</w:t>
      </w:r>
      <w:r>
        <w:t>年间都不能出境。张鉴康星期二对本台记者表示，办事人员在输入他的身份证号码后告诉他不能办理，但是不知道原因。张鉴康表示，</w:t>
      </w:r>
      <w:r>
        <w:t xml:space="preserve"> 2006</w:t>
      </w:r>
      <w:r>
        <w:t>年他去美国履行辩护职责，在申办护照时受阻，那时官方拒绝他出境的理由是危害国家安全，而目前，连理由都不提供。此外，据本台记者了解，最近四川</w:t>
      </w:r>
      <w:r>
        <w:t xml:space="preserve"> </w:t>
      </w:r>
      <w:r>
        <w:t>作家廖亦武受德国科隆文学节主办方邀请前往德国也同样受阻。这也是廖亦武第</w:t>
      </w:r>
      <w:r>
        <w:t>13</w:t>
      </w:r>
      <w:r>
        <w:t>次被拒出境，廖亦武给德国总理默克尔写公开信，以寻求帮助</w:t>
      </w:r>
      <w:r>
        <w:rPr>
          <w:rFonts w:ascii="SimSun" w:hAnsi="SimSun" w:hint="eastAsia"/>
        </w:rPr>
        <w:t>。</w:t>
      </w:r>
    </w:p>
    <w:p w:rsidR="00D35E1C" w:rsidRDefault="00D35E1C" w:rsidP="00D35E1C">
      <w:pPr>
        <w:pStyle w:val="Heading1"/>
        <w:rPr>
          <w:rFonts w:ascii="SimSun" w:hAnsi="SimSun" w:hint="eastAsia"/>
        </w:rPr>
      </w:pPr>
    </w:p>
    <w:p w:rsidR="00D35E1C" w:rsidRDefault="00D35E1C" w:rsidP="00D35E1C">
      <w:pPr>
        <w:pStyle w:val="Heading1"/>
      </w:pPr>
      <w:r>
        <w:t>在京访民组织</w:t>
      </w:r>
      <w:r>
        <w:t>2010</w:t>
      </w:r>
      <w:r>
        <w:t>访民春节演唱</w:t>
      </w:r>
      <w:r>
        <w:rPr>
          <w:rFonts w:ascii="SimSun" w:hAnsi="SimSun" w:hint="eastAsia"/>
        </w:rPr>
        <w:t>会</w:t>
      </w:r>
    </w:p>
    <w:p w:rsidR="00D35E1C" w:rsidRDefault="00D35E1C" w:rsidP="00D35E1C">
      <w:pPr>
        <w:pStyle w:val="NormalWeb"/>
        <w:rPr>
          <w:rFonts w:ascii="SimSun" w:hAnsi="SimSun" w:cs="SimSun" w:hint="eastAsia"/>
        </w:rPr>
      </w:pPr>
      <w:r>
        <w:t>在北京的各地访民日前组织了</w:t>
      </w:r>
      <w:r>
        <w:t>2010</w:t>
      </w:r>
      <w:r>
        <w:t>年访民春节演唱会并在视频播出。居住在寿宝庄的访民刘纯宝是</w:t>
      </w:r>
      <w:r>
        <w:t>“</w:t>
      </w:r>
      <w:r>
        <w:t>访民春晚</w:t>
      </w:r>
      <w:r>
        <w:t>”</w:t>
      </w:r>
      <w:r>
        <w:t>策划者之一。星期二下午，突然出现大批截访人</w:t>
      </w:r>
      <w:r>
        <w:t xml:space="preserve"> </w:t>
      </w:r>
      <w:r>
        <w:t>员将刘纯宝的住处包围，试图将他抓回辽宁。刘纯宝告诉本台记者，他对信访当局已经彻底失望，他也遵纪守法，但是警察可能要对他下黑手，他现在以死抗争，坚</w:t>
      </w:r>
      <w:r>
        <w:t xml:space="preserve"> </w:t>
      </w:r>
      <w:r>
        <w:t>决不离开这个地方。据了解，刘纯宝和其他</w:t>
      </w:r>
      <w:r>
        <w:t>10</w:t>
      </w:r>
      <w:r>
        <w:t>多位访民从下午</w:t>
      </w:r>
      <w:r>
        <w:t>1</w:t>
      </w:r>
      <w:r>
        <w:t>点到</w:t>
      </w:r>
      <w:r>
        <w:t>5</w:t>
      </w:r>
      <w:r>
        <w:t>点与警方对峙。刘纯宝和其他访民在屋内持菜刀把门。辽宁警察扬言要强行破门，刘纯宝表</w:t>
      </w:r>
      <w:r>
        <w:t xml:space="preserve"> </w:t>
      </w:r>
      <w:r>
        <w:t>示，如没有逮捕证和法律手续，私闯民宅，</w:t>
      </w:r>
      <w:r>
        <w:lastRenderedPageBreak/>
        <w:t>他将行使公民正当的自卫权。当晚</w:t>
      </w:r>
      <w:r>
        <w:t>7</w:t>
      </w:r>
      <w:r>
        <w:t>点，刘纯宝告诉本台记者，警察已经走了，他们安排了几个便衣在周围转悠</w:t>
      </w:r>
      <w:r>
        <w:rPr>
          <w:rFonts w:ascii="SimSun" w:hAnsi="SimSun" w:cs="SimSun" w:hint="eastAsia"/>
        </w:rPr>
        <w:t>。</w:t>
      </w:r>
    </w:p>
    <w:p w:rsidR="00D35E1C" w:rsidRDefault="00D35E1C" w:rsidP="00D35E1C">
      <w:pPr>
        <w:pStyle w:val="Heading1"/>
      </w:pPr>
      <w:r>
        <w:t>复员军人在京继续申诉和抗</w:t>
      </w:r>
      <w:r>
        <w:rPr>
          <w:rFonts w:ascii="SimSun" w:hAnsi="SimSun" w:hint="eastAsia"/>
        </w:rPr>
        <w:t>议</w:t>
      </w:r>
    </w:p>
    <w:p w:rsidR="00D35E1C" w:rsidRDefault="00D35E1C" w:rsidP="00D35E1C">
      <w:pPr>
        <w:pStyle w:val="NormalWeb"/>
        <w:rPr>
          <w:rFonts w:ascii="SimSun" w:hAnsi="SimSun" w:cs="SimSun" w:hint="eastAsia"/>
        </w:rPr>
      </w:pPr>
      <w:r>
        <w:t>十几名复员军人星期二在北京中央军委大楼前继续申诉和抗议。据博讯新闻网报道，这些抗议的复员军人都是到军委信访局上访的</w:t>
      </w:r>
      <w:r>
        <w:t>“</w:t>
      </w:r>
      <w:r>
        <w:t>军队未移交人员</w:t>
      </w:r>
      <w:r>
        <w:t>”</w:t>
      </w:r>
      <w:r>
        <w:t>和涉军上访维</w:t>
      </w:r>
      <w:r>
        <w:t xml:space="preserve"> </w:t>
      </w:r>
      <w:r>
        <w:t>权人员。北京市羊坊店派出所的警察迅速赶来，进行抗议的复员军人们迅速离开。据报道，军队未移交人员是指那些档案被扣押在部队有关单位的人员，他们已被部</w:t>
      </w:r>
      <w:r>
        <w:t xml:space="preserve"> </w:t>
      </w:r>
      <w:r>
        <w:t>队复员，档案又不能移交到地方，成为黑户。另据报道，北京维权女军医单春再次遭到拘留关押，情况不明。博讯记者屡次尝试致电单春，但她的电话一直是关机状</w:t>
      </w:r>
      <w:r>
        <w:t xml:space="preserve"> </w:t>
      </w:r>
      <w:r>
        <w:t>态</w:t>
      </w:r>
      <w:r>
        <w:rPr>
          <w:rFonts w:ascii="SimSun" w:hAnsi="SimSun" w:cs="SimSun" w:hint="eastAsia"/>
        </w:rPr>
        <w:t>。</w:t>
      </w:r>
    </w:p>
    <w:p w:rsidR="00D35E1C" w:rsidRDefault="00D35E1C" w:rsidP="00D35E1C">
      <w:pPr>
        <w:pStyle w:val="Heading1"/>
      </w:pPr>
      <w:r>
        <w:t>李庄案二审公开宣判</w:t>
      </w:r>
      <w:r>
        <w:t xml:space="preserve"> </w:t>
      </w:r>
      <w:r>
        <w:t>减刑为</w:t>
      </w:r>
      <w:r>
        <w:t>1</w:t>
      </w:r>
      <w:r>
        <w:t>年</w:t>
      </w:r>
      <w:r>
        <w:t>6</w:t>
      </w:r>
      <w:r>
        <w:t>个</w:t>
      </w:r>
      <w:r>
        <w:rPr>
          <w:rFonts w:ascii="SimSun" w:hAnsi="SimSun" w:hint="eastAsia"/>
        </w:rPr>
        <w:t>月</w:t>
      </w:r>
    </w:p>
    <w:p w:rsidR="00D35E1C" w:rsidRDefault="00D35E1C" w:rsidP="00D35E1C">
      <w:pPr>
        <w:pStyle w:val="NormalWeb"/>
        <w:rPr>
          <w:rFonts w:ascii="SimSun" w:hAnsi="SimSun" w:cs="SimSun" w:hint="eastAsia"/>
        </w:rPr>
      </w:pPr>
      <w:r>
        <w:t>重庆市第一中级人民法院星期二对律师李庄伪造证据、妨害作证案进行二审公开宣判，维持一审判决李庄犯辩护人伪造证据、妨害作证罪，但是撤销判处李庄有期徒</w:t>
      </w:r>
      <w:r>
        <w:t xml:space="preserve"> </w:t>
      </w:r>
      <w:r>
        <w:t>刑</w:t>
      </w:r>
      <w:r>
        <w:t>2</w:t>
      </w:r>
      <w:r>
        <w:t>年</w:t>
      </w:r>
      <w:r>
        <w:t>6</w:t>
      </w:r>
      <w:r>
        <w:t>个月，减刑为</w:t>
      </w:r>
      <w:r>
        <w:t>1</w:t>
      </w:r>
      <w:r>
        <w:t>年</w:t>
      </w:r>
      <w:r>
        <w:t>6</w:t>
      </w:r>
      <w:r>
        <w:t>个月。据北京晚报报道，李庄不接受判刑</w:t>
      </w:r>
      <w:r>
        <w:t>1</w:t>
      </w:r>
      <w:r>
        <w:t>年半的结果，他表示会申诉到底。据李庄的辩护律师高子程表示，李庄甚至当庭大曝认罪的</w:t>
      </w:r>
      <w:r>
        <w:t xml:space="preserve"> </w:t>
      </w:r>
      <w:r>
        <w:t>原因，开庭前有关领导做过李庄的工作，承诺只要认罪就判缓刑。现在这个结果显然丧失诚信。开庭前，公诉人还让李庄撤回上诉。高子程表示，李庄被带出法庭</w:t>
      </w:r>
      <w:r>
        <w:t xml:space="preserve"> </w:t>
      </w:r>
      <w:r>
        <w:t>时，一边走一边说再见，恳请</w:t>
      </w:r>
      <w:r>
        <w:t>16</w:t>
      </w:r>
      <w:r>
        <w:t>万中国律师为其申诉</w:t>
      </w:r>
      <w:r>
        <w:rPr>
          <w:rFonts w:ascii="SimSun" w:hAnsi="SimSun" w:cs="SimSun" w:hint="eastAsia"/>
        </w:rPr>
        <w:t>。</w:t>
      </w:r>
    </w:p>
    <w:p w:rsidR="00D35E1C" w:rsidRDefault="00D35E1C" w:rsidP="00D35E1C">
      <w:pPr>
        <w:pStyle w:val="Heading1"/>
      </w:pPr>
      <w:r>
        <w:t>美籍华裔工程师向中国政府提供机密被判</w:t>
      </w:r>
      <w:r>
        <w:rPr>
          <w:rFonts w:ascii="SimSun" w:hAnsi="SimSun" w:hint="eastAsia"/>
        </w:rPr>
        <w:t>刑</w:t>
      </w:r>
    </w:p>
    <w:p w:rsidR="00D35E1C" w:rsidRDefault="00D35E1C" w:rsidP="00D35E1C">
      <w:pPr>
        <w:pStyle w:val="NormalWeb"/>
        <w:rPr>
          <w:rFonts w:ascii="SimSun" w:hAnsi="SimSun" w:cs="SimSun" w:hint="eastAsia"/>
        </w:rPr>
      </w:pPr>
      <w:r>
        <w:t>美籍华裔原波音公司工程师钟东藩因为向中国政府提供美国太空技术机密文件，日前被加州法院判处</w:t>
      </w:r>
      <w:r>
        <w:t>15</w:t>
      </w:r>
      <w:r>
        <w:t>年有期徒刑。据美联社星期二报道，这是美国首宗被控经济</w:t>
      </w:r>
      <w:r>
        <w:t xml:space="preserve"> </w:t>
      </w:r>
      <w:r>
        <w:t>间谍罪而受审的案件，</w:t>
      </w:r>
      <w:r>
        <w:t>74</w:t>
      </w:r>
      <w:r>
        <w:t>岁的钟东藩在去年</w:t>
      </w:r>
      <w:r>
        <w:t>7</w:t>
      </w:r>
      <w:r>
        <w:t>月被裁定经济间谍罪等罪名成立。法官指钟东藩在过去</w:t>
      </w:r>
      <w:r>
        <w:t>30</w:t>
      </w:r>
      <w:r>
        <w:t>年一直为中国政府提供情报。据报道，钟东藩否认自己是</w:t>
      </w:r>
      <w:r>
        <w:t xml:space="preserve"> </w:t>
      </w:r>
      <w:r>
        <w:t>间谍，他表示将波音公司的资料带回家只是为了写书。钟东藩在中国大陆出生，后移居台湾，</w:t>
      </w:r>
      <w:r>
        <w:t>1962</w:t>
      </w:r>
      <w:r>
        <w:t>年移民美国，其后加入美国国籍</w:t>
      </w:r>
      <w:r>
        <w:rPr>
          <w:rFonts w:ascii="SimSun" w:hAnsi="SimSun" w:cs="SimSun" w:hint="eastAsia"/>
        </w:rPr>
        <w:t>。</w:t>
      </w:r>
    </w:p>
    <w:p w:rsidR="00D35E1C" w:rsidRDefault="00D35E1C" w:rsidP="00D35E1C">
      <w:pPr>
        <w:pStyle w:val="Heading1"/>
      </w:pPr>
      <w:r>
        <w:t>曾荫权关注香港记者采访谭作人案受粗暴对待事</w:t>
      </w:r>
      <w:r>
        <w:rPr>
          <w:rFonts w:ascii="SimSun" w:hAnsi="SimSun" w:hint="eastAsia"/>
        </w:rPr>
        <w:t>件</w:t>
      </w:r>
    </w:p>
    <w:p w:rsidR="00D35E1C" w:rsidRDefault="00D35E1C" w:rsidP="00D35E1C">
      <w:pPr>
        <w:pStyle w:val="NormalWeb"/>
        <w:rPr>
          <w:rFonts w:ascii="SimSun" w:hAnsi="SimSun" w:cs="SimSun" w:hint="eastAsia"/>
        </w:rPr>
      </w:pPr>
      <w:r>
        <w:t>香港行政长官曾荫权星期二表示，已经向中国大陆有关当局反映香港新闻界对香港记者采访谭作人受审时被当地警方粗暴对待的关注。曾荫权表示，星期二上午</w:t>
      </w:r>
      <w:r>
        <w:t>9</w:t>
      </w:r>
      <w:r>
        <w:t>时</w:t>
      </w:r>
      <w:r>
        <w:t xml:space="preserve"> 20</w:t>
      </w:r>
      <w:r>
        <w:t>分，港府驻成都经济贸易办事处收到香港记者求助后，立即与当地有关当局联系，大约</w:t>
      </w:r>
      <w:r>
        <w:t>11</w:t>
      </w:r>
      <w:r>
        <w:t>时获悉有关记者已经获释。据香港明报道，香港</w:t>
      </w:r>
      <w:r>
        <w:t>9</w:t>
      </w:r>
      <w:r>
        <w:t>名记者在成都法院</w:t>
      </w:r>
      <w:r>
        <w:t xml:space="preserve"> </w:t>
      </w:r>
      <w:r>
        <w:t>采访谭作人一案与当地警方发生推撞，有记者手部擦伤流血。警方质疑他们没有申请采访，没收部分人的器材并删除拍摄的照片</w:t>
      </w:r>
      <w:r>
        <w:rPr>
          <w:rFonts w:ascii="SimSun" w:hAnsi="SimSun" w:cs="SimSun" w:hint="eastAsia"/>
        </w:rPr>
        <w:t>。</w:t>
      </w:r>
    </w:p>
    <w:p w:rsidR="00D35E1C" w:rsidRDefault="00D35E1C" w:rsidP="00D35E1C">
      <w:pPr>
        <w:pStyle w:val="Heading1"/>
      </w:pPr>
      <w:r>
        <w:t>上海访民童国菁被警方带</w:t>
      </w:r>
      <w:r>
        <w:rPr>
          <w:rFonts w:ascii="SimSun" w:hAnsi="SimSun" w:hint="eastAsia"/>
        </w:rPr>
        <w:t>走</w:t>
      </w:r>
    </w:p>
    <w:p w:rsidR="00D35E1C" w:rsidRDefault="00D35E1C" w:rsidP="00D35E1C">
      <w:pPr>
        <w:pStyle w:val="NormalWeb"/>
        <w:rPr>
          <w:rFonts w:ascii="SimSun" w:hAnsi="SimSun" w:cs="SimSun" w:hint="eastAsia"/>
        </w:rPr>
      </w:pPr>
      <w:r>
        <w:lastRenderedPageBreak/>
        <w:t>上海访民童国菁日前被警方从家中带走。据美联社星期二报道，童国菁的妻子表示，警方指控童国菁涉嫌妨碍社会管理秩序罪，童国菁被刑事拘留。美联社的报道</w:t>
      </w:r>
      <w:r>
        <w:t xml:space="preserve"> </w:t>
      </w:r>
      <w:r>
        <w:t>说，童国菁因为房屋被强制拆迁补偿不合理而长期上访。在上海举办世博会前夕，除了童国菁被警方拘留，其他访民也受到警方的严密监视。据悉，上海</w:t>
      </w:r>
      <w:r>
        <w:t>300</w:t>
      </w:r>
      <w:r>
        <w:t>多位</w:t>
      </w:r>
      <w:r>
        <w:t xml:space="preserve"> </w:t>
      </w:r>
      <w:r>
        <w:t>访民</w:t>
      </w:r>
      <w:r>
        <w:t>1</w:t>
      </w:r>
      <w:r>
        <w:t>月</w:t>
      </w:r>
      <w:r>
        <w:t>29</w:t>
      </w:r>
      <w:r>
        <w:t>日到中国国务院法制办，递交强制拆迁申诉报告，要求酝酿中的拆迁新条例保障民众人权。访民代表童国菁等人并与中国国务院法制办内的人员对话</w:t>
      </w:r>
      <w:r>
        <w:rPr>
          <w:rFonts w:ascii="SimSun" w:hAnsi="SimSun" w:cs="SimSun" w:hint="eastAsia"/>
        </w:rPr>
        <w:t>。</w:t>
      </w:r>
    </w:p>
    <w:p w:rsidR="00D35E1C" w:rsidRDefault="00D35E1C" w:rsidP="00D35E1C">
      <w:pPr>
        <w:jc w:val="both"/>
        <w:rPr>
          <w:b/>
          <w:bCs/>
          <w:color w:val="0000FF"/>
        </w:rPr>
      </w:pPr>
      <w:r>
        <w:rPr>
          <w:rFonts w:ascii="宋体" w:hAnsi="宋体" w:hint="eastAsia"/>
          <w:b/>
          <w:bCs/>
          <w:color w:val="0000FF"/>
        </w:rPr>
        <w:t>亚太报道</w:t>
      </w:r>
      <w:r>
        <w:rPr>
          <w:b/>
          <w:bCs/>
          <w:color w:val="0000FF"/>
        </w:rPr>
        <w:t>-2010</w:t>
      </w:r>
      <w:r>
        <w:rPr>
          <w:rFonts w:ascii="宋体" w:hAnsi="宋体" w:hint="eastAsia"/>
          <w:b/>
          <w:bCs/>
          <w:color w:val="0000FF"/>
        </w:rPr>
        <w:t>年</w:t>
      </w:r>
      <w:r>
        <w:rPr>
          <w:b/>
          <w:bCs/>
          <w:color w:val="0000FF"/>
        </w:rPr>
        <w:t>02</w:t>
      </w:r>
      <w:r>
        <w:rPr>
          <w:rFonts w:ascii="宋体" w:hAnsi="宋体" w:hint="eastAsia"/>
          <w:b/>
          <w:bCs/>
          <w:color w:val="0000FF"/>
        </w:rPr>
        <w:t>月</w:t>
      </w:r>
      <w:r>
        <w:rPr>
          <w:b/>
          <w:bCs/>
          <w:color w:val="0000FF"/>
        </w:rPr>
        <w:t>0</w:t>
      </w:r>
      <w:r w:rsidR="00F914DC">
        <w:rPr>
          <w:rFonts w:hint="eastAsia"/>
          <w:b/>
          <w:bCs/>
          <w:color w:val="0000FF"/>
        </w:rPr>
        <w:t>9</w:t>
      </w:r>
      <w:r>
        <w:rPr>
          <w:rFonts w:ascii="宋体" w:hAnsi="宋体" w:hint="eastAsia"/>
          <w:b/>
          <w:bCs/>
          <w:color w:val="0000FF"/>
        </w:rPr>
        <w:t>日</w:t>
      </w:r>
    </w:p>
    <w:p w:rsidR="00F914DC" w:rsidRPr="00F914DC" w:rsidRDefault="00D35E1C" w:rsidP="00F914DC">
      <w:pPr>
        <w:pStyle w:val="Heading1"/>
        <w:rPr>
          <w:b/>
        </w:rPr>
      </w:pPr>
      <w:r>
        <w:br/>
      </w:r>
      <w:r w:rsidR="00F914DC" w:rsidRPr="00F914DC">
        <w:rPr>
          <w:b/>
        </w:rPr>
        <w:t>（</w:t>
      </w:r>
      <w:proofErr w:type="spellStart"/>
      <w:r w:rsidR="00F914DC" w:rsidRPr="00F914DC">
        <w:rPr>
          <w:b/>
        </w:rPr>
        <w:t>RFA</w:t>
      </w:r>
      <w:proofErr w:type="spellEnd"/>
      <w:r w:rsidR="00F914DC" w:rsidRPr="00F914DC">
        <w:rPr>
          <w:b/>
        </w:rPr>
        <w:t>独家首发）日众议院特别委员长牧野在国会接见冯正</w:t>
      </w:r>
      <w:r w:rsidR="00F914DC" w:rsidRPr="00F914DC">
        <w:rPr>
          <w:rFonts w:ascii="SimSun" w:hAnsi="SimSun" w:hint="eastAsia"/>
          <w:b/>
        </w:rPr>
        <w:t>虎</w:t>
      </w:r>
    </w:p>
    <w:p w:rsidR="00F914DC" w:rsidRPr="00F914DC" w:rsidRDefault="00F914DC" w:rsidP="00F914DC">
      <w:pPr>
        <w:spacing w:before="100" w:beforeAutospacing="1" w:after="100" w:afterAutospacing="1" w:line="240" w:lineRule="auto"/>
        <w:rPr>
          <w:rFonts w:ascii="Times New Roman" w:eastAsia="Times New Roman" w:hAnsi="Times New Roman" w:cs="Times New Roman"/>
          <w:sz w:val="24"/>
          <w:szCs w:val="24"/>
        </w:rPr>
      </w:pPr>
      <w:r w:rsidRPr="00F914DC">
        <w:rPr>
          <w:rFonts w:ascii="SimSun" w:hAnsi="SimSun" w:hint="eastAsia"/>
          <w:sz w:val="24"/>
          <w:szCs w:val="24"/>
        </w:rPr>
        <w:t>日本执政党的国会议员牧野圣修</w:t>
      </w:r>
      <w:r w:rsidRPr="00F914DC">
        <w:rPr>
          <w:rFonts w:ascii="Times New Roman" w:eastAsia="Times New Roman" w:hAnsi="Times New Roman" w:cs="Times New Roman"/>
          <w:sz w:val="24"/>
          <w:szCs w:val="24"/>
        </w:rPr>
        <w:t>9</w:t>
      </w:r>
      <w:r w:rsidRPr="00F914DC">
        <w:rPr>
          <w:rFonts w:ascii="SimSun" w:hAnsi="SimSun" w:hint="eastAsia"/>
          <w:sz w:val="24"/>
          <w:szCs w:val="24"/>
        </w:rPr>
        <w:t>号在日本国会众议员会馆接见上海维权人士冯正虎。就冯正虎决定于</w:t>
      </w:r>
      <w:r w:rsidRPr="00F914DC">
        <w:rPr>
          <w:rFonts w:ascii="Times New Roman" w:eastAsia="Times New Roman" w:hAnsi="Times New Roman" w:cs="Times New Roman"/>
          <w:sz w:val="24"/>
          <w:szCs w:val="24"/>
        </w:rPr>
        <w:t>12</w:t>
      </w:r>
      <w:r w:rsidRPr="00F914DC">
        <w:rPr>
          <w:rFonts w:ascii="SimSun" w:hAnsi="SimSun" w:hint="eastAsia"/>
          <w:sz w:val="24"/>
          <w:szCs w:val="24"/>
        </w:rPr>
        <w:t>号回国一事，表示</w:t>
      </w:r>
      <w:r w:rsidRPr="00F914DC">
        <w:rPr>
          <w:rFonts w:ascii="Times New Roman" w:eastAsia="Times New Roman" w:hAnsi="Times New Roman" w:cs="Times New Roman"/>
          <w:sz w:val="24"/>
          <w:szCs w:val="24"/>
        </w:rPr>
        <w:t>“</w:t>
      </w:r>
      <w:r w:rsidRPr="00F914DC">
        <w:rPr>
          <w:rFonts w:ascii="SimSun" w:hAnsi="SimSun" w:hint="eastAsia"/>
          <w:sz w:val="24"/>
          <w:szCs w:val="24"/>
        </w:rPr>
        <w:t>太好了</w:t>
      </w:r>
      <w:r w:rsidRPr="00F914DC">
        <w:rPr>
          <w:rFonts w:ascii="Times New Roman" w:eastAsia="Times New Roman" w:hAnsi="Times New Roman" w:cs="Times New Roman"/>
          <w:sz w:val="24"/>
          <w:szCs w:val="24"/>
        </w:rPr>
        <w:t>”</w:t>
      </w:r>
      <w:r w:rsidRPr="00F914DC">
        <w:rPr>
          <w:rFonts w:ascii="SimSun" w:hAnsi="SimSun" w:hint="eastAsia"/>
          <w:sz w:val="24"/>
          <w:szCs w:val="24"/>
        </w:rPr>
        <w:t>，并表示将继续关注中国的人权现状。自由亚洲电台特约记者南洲发自日本东京的报</w:t>
      </w:r>
      <w:r w:rsidRPr="00F914DC">
        <w:rPr>
          <w:rFonts w:ascii="SimSun" w:hAnsi="SimSun"/>
          <w:sz w:val="24"/>
          <w:szCs w:val="24"/>
        </w:rPr>
        <w:t>导</w:t>
      </w:r>
    </w:p>
    <w:p w:rsidR="00F914DC" w:rsidRPr="00F914DC" w:rsidRDefault="00F914DC" w:rsidP="00F914DC">
      <w:pPr>
        <w:spacing w:before="100" w:beforeAutospacing="1" w:after="100" w:afterAutospacing="1" w:line="240" w:lineRule="auto"/>
        <w:rPr>
          <w:rFonts w:ascii="Times New Roman" w:eastAsia="Times New Roman" w:hAnsi="Times New Roman" w:cs="Times New Roman"/>
          <w:sz w:val="24"/>
          <w:szCs w:val="24"/>
        </w:rPr>
      </w:pPr>
      <w:r w:rsidRPr="00F914DC">
        <w:rPr>
          <w:rFonts w:ascii="SimSun" w:hAnsi="SimSun" w:hint="eastAsia"/>
          <w:sz w:val="24"/>
          <w:szCs w:val="24"/>
        </w:rPr>
        <w:t>日本执政党民主党的国会议员、日本众议院公选法改正特别委员长牧野圣修</w:t>
      </w:r>
      <w:r w:rsidRPr="00F914DC">
        <w:rPr>
          <w:rFonts w:ascii="Times New Roman" w:eastAsia="Times New Roman" w:hAnsi="Times New Roman" w:cs="Times New Roman"/>
          <w:sz w:val="24"/>
          <w:szCs w:val="24"/>
        </w:rPr>
        <w:t>9</w:t>
      </w:r>
      <w:r w:rsidRPr="00F914DC">
        <w:rPr>
          <w:rFonts w:ascii="SimSun" w:hAnsi="SimSun" w:hint="eastAsia"/>
          <w:sz w:val="24"/>
          <w:szCs w:val="24"/>
        </w:rPr>
        <w:t>号在国会众议员会馆接见上海维权人士冯正虎</w:t>
      </w:r>
      <w:r w:rsidRPr="00F914DC">
        <w:rPr>
          <w:rFonts w:ascii="SimSun" w:hAnsi="SimSun"/>
          <w:sz w:val="24"/>
          <w:szCs w:val="24"/>
        </w:rPr>
        <w:t>。</w:t>
      </w:r>
    </w:p>
    <w:p w:rsidR="00F914DC" w:rsidRPr="00F914DC" w:rsidRDefault="00F914DC" w:rsidP="00F914DC">
      <w:pPr>
        <w:spacing w:before="100" w:beforeAutospacing="1" w:after="100" w:afterAutospacing="1" w:line="240" w:lineRule="auto"/>
        <w:rPr>
          <w:rFonts w:ascii="Times New Roman" w:eastAsia="Times New Roman" w:hAnsi="Times New Roman" w:cs="Times New Roman"/>
          <w:sz w:val="24"/>
          <w:szCs w:val="24"/>
        </w:rPr>
      </w:pPr>
      <w:r w:rsidRPr="00F914DC">
        <w:rPr>
          <w:rFonts w:ascii="SimSun" w:hAnsi="SimSun" w:hint="eastAsia"/>
          <w:sz w:val="24"/>
          <w:szCs w:val="24"/>
        </w:rPr>
        <w:t>冯正虎首先感谢牧野委员长前往成田机场看望和帮助。冯正虎表示：</w:t>
      </w:r>
      <w:r w:rsidRPr="00F914DC">
        <w:rPr>
          <w:rFonts w:ascii="Times New Roman" w:eastAsia="Times New Roman" w:hAnsi="Times New Roman" w:cs="Times New Roman"/>
          <w:sz w:val="24"/>
          <w:szCs w:val="24"/>
        </w:rPr>
        <w:t>“</w:t>
      </w:r>
      <w:r w:rsidRPr="00F914DC">
        <w:rPr>
          <w:rFonts w:ascii="SimSun" w:hAnsi="SimSun" w:hint="eastAsia"/>
          <w:sz w:val="24"/>
          <w:szCs w:val="24"/>
        </w:rPr>
        <w:t>将于</w:t>
      </w:r>
      <w:r w:rsidRPr="00F914DC">
        <w:rPr>
          <w:rFonts w:ascii="Times New Roman" w:eastAsia="Times New Roman" w:hAnsi="Times New Roman" w:cs="Times New Roman"/>
          <w:sz w:val="24"/>
          <w:szCs w:val="24"/>
        </w:rPr>
        <w:t>2</w:t>
      </w:r>
      <w:r w:rsidRPr="00F914DC">
        <w:rPr>
          <w:rFonts w:ascii="SimSun" w:hAnsi="SimSun" w:hint="eastAsia"/>
          <w:sz w:val="24"/>
          <w:szCs w:val="24"/>
        </w:rPr>
        <w:t>月</w:t>
      </w:r>
      <w:r w:rsidRPr="00F914DC">
        <w:rPr>
          <w:rFonts w:ascii="Times New Roman" w:eastAsia="Times New Roman" w:hAnsi="Times New Roman" w:cs="Times New Roman"/>
          <w:sz w:val="24"/>
          <w:szCs w:val="24"/>
        </w:rPr>
        <w:t>12</w:t>
      </w:r>
      <w:r w:rsidRPr="00F914DC">
        <w:rPr>
          <w:rFonts w:ascii="SimSun" w:hAnsi="SimSun" w:hint="eastAsia"/>
          <w:sz w:val="24"/>
          <w:szCs w:val="24"/>
        </w:rPr>
        <w:t>号搭乘日本航空</w:t>
      </w:r>
      <w:r w:rsidRPr="00F914DC">
        <w:rPr>
          <w:rFonts w:ascii="Times New Roman" w:eastAsia="Times New Roman" w:hAnsi="Times New Roman" w:cs="Times New Roman"/>
          <w:sz w:val="24"/>
          <w:szCs w:val="24"/>
        </w:rPr>
        <w:t>791</w:t>
      </w:r>
      <w:r w:rsidRPr="00F914DC">
        <w:rPr>
          <w:rFonts w:ascii="SimSun" w:hAnsi="SimSun" w:hint="eastAsia"/>
          <w:sz w:val="24"/>
          <w:szCs w:val="24"/>
        </w:rPr>
        <w:t>次航班回国。</w:t>
      </w:r>
      <w:r w:rsidRPr="00F914DC">
        <w:rPr>
          <w:rFonts w:ascii="Times New Roman" w:eastAsia="Times New Roman" w:hAnsi="Times New Roman" w:cs="Times New Roman"/>
          <w:sz w:val="24"/>
          <w:szCs w:val="24"/>
        </w:rPr>
        <w:t>”</w:t>
      </w:r>
      <w:r w:rsidRPr="00F914DC">
        <w:rPr>
          <w:rFonts w:ascii="SimSun" w:hAnsi="SimSun" w:hint="eastAsia"/>
          <w:sz w:val="24"/>
          <w:szCs w:val="24"/>
        </w:rPr>
        <w:t>牧野表示，他说：</w:t>
      </w:r>
      <w:r w:rsidRPr="00F914DC">
        <w:rPr>
          <w:rFonts w:ascii="Times New Roman" w:eastAsia="Times New Roman" w:hAnsi="Times New Roman" w:cs="Times New Roman"/>
          <w:sz w:val="24"/>
          <w:szCs w:val="24"/>
        </w:rPr>
        <w:t>“</w:t>
      </w:r>
      <w:r w:rsidRPr="00F914DC">
        <w:rPr>
          <w:rFonts w:ascii="SimSun" w:hAnsi="SimSun" w:hint="eastAsia"/>
          <w:sz w:val="24"/>
          <w:szCs w:val="24"/>
        </w:rPr>
        <w:t>这是</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冯正虎先生自己努力争取的，有了这样好的结果，太好了。</w:t>
      </w:r>
      <w:r w:rsidRPr="00F914DC">
        <w:rPr>
          <w:rFonts w:ascii="Times New Roman" w:eastAsia="Times New Roman" w:hAnsi="Times New Roman" w:cs="Times New Roman"/>
          <w:sz w:val="24"/>
          <w:szCs w:val="24"/>
        </w:rPr>
        <w:t>”</w:t>
      </w:r>
      <w:r w:rsidRPr="00F914DC">
        <w:rPr>
          <w:rFonts w:ascii="SimSun" w:hAnsi="SimSun" w:hint="eastAsia"/>
          <w:sz w:val="24"/>
          <w:szCs w:val="24"/>
        </w:rPr>
        <w:t>牧野还表示：</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我将会继续关注中国的人权现状，支持中国走向民主化。将继续关注冯正虎回国后的安危，望冯正虎保重身体。</w:t>
      </w:r>
      <w:r w:rsidRPr="00F914DC">
        <w:rPr>
          <w:rFonts w:ascii="Times New Roman" w:eastAsia="Times New Roman" w:hAnsi="Times New Roman" w:cs="Times New Roman"/>
          <w:sz w:val="24"/>
          <w:szCs w:val="24"/>
        </w:rPr>
        <w:t>”</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冯正虎因八次回国被拒，滞留东京成田机场露宿</w:t>
      </w:r>
      <w:r w:rsidRPr="00F914DC">
        <w:rPr>
          <w:rFonts w:ascii="Times New Roman" w:eastAsia="Times New Roman" w:hAnsi="Times New Roman" w:cs="Times New Roman"/>
          <w:sz w:val="24"/>
          <w:szCs w:val="24"/>
        </w:rPr>
        <w:t>92</w:t>
      </w:r>
      <w:r w:rsidRPr="00F914DC">
        <w:rPr>
          <w:rFonts w:ascii="SimSun" w:hAnsi="SimSun" w:hint="eastAsia"/>
          <w:sz w:val="24"/>
          <w:szCs w:val="24"/>
        </w:rPr>
        <w:t>天，牧野和日本著名律师伊藤和子，曾于</w:t>
      </w:r>
      <w:r w:rsidRPr="00F914DC">
        <w:rPr>
          <w:rFonts w:ascii="Times New Roman" w:eastAsia="Times New Roman" w:hAnsi="Times New Roman" w:cs="Times New Roman"/>
          <w:sz w:val="24"/>
          <w:szCs w:val="24"/>
        </w:rPr>
        <w:t>1</w:t>
      </w:r>
      <w:r w:rsidRPr="00F914DC">
        <w:rPr>
          <w:rFonts w:ascii="SimSun" w:hAnsi="SimSun" w:hint="eastAsia"/>
          <w:sz w:val="24"/>
          <w:szCs w:val="24"/>
        </w:rPr>
        <w:t>月</w:t>
      </w:r>
      <w:r w:rsidRPr="00F914DC">
        <w:rPr>
          <w:rFonts w:ascii="Times New Roman" w:eastAsia="Times New Roman" w:hAnsi="Times New Roman" w:cs="Times New Roman"/>
          <w:sz w:val="24"/>
          <w:szCs w:val="24"/>
        </w:rPr>
        <w:t>20</w:t>
      </w:r>
      <w:r w:rsidRPr="00F914DC">
        <w:rPr>
          <w:rFonts w:ascii="SimSun" w:hAnsi="SimSun" w:hint="eastAsia"/>
          <w:sz w:val="24"/>
          <w:szCs w:val="24"/>
        </w:rPr>
        <w:t>号在东京入国管理局官员与海关官员的陪同下看望滞留在成田机场第</w:t>
      </w:r>
      <w:r w:rsidRPr="00F914DC">
        <w:rPr>
          <w:rFonts w:ascii="Times New Roman" w:eastAsia="Times New Roman" w:hAnsi="Times New Roman" w:cs="Times New Roman"/>
          <w:sz w:val="24"/>
          <w:szCs w:val="24"/>
        </w:rPr>
        <w:t>78</w:t>
      </w:r>
      <w:r w:rsidRPr="00F914DC">
        <w:rPr>
          <w:rFonts w:ascii="SimSun" w:hAnsi="SimSun" w:hint="eastAsia"/>
          <w:sz w:val="24"/>
          <w:szCs w:val="24"/>
        </w:rPr>
        <w:t>天的冯正虎。</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日本政府消息人士</w:t>
      </w:r>
      <w:r w:rsidRPr="00F914DC">
        <w:rPr>
          <w:rFonts w:ascii="Times New Roman" w:eastAsia="Times New Roman" w:hAnsi="Times New Roman" w:cs="Times New Roman"/>
          <w:sz w:val="24"/>
          <w:szCs w:val="24"/>
        </w:rPr>
        <w:t>1</w:t>
      </w:r>
      <w:r w:rsidRPr="00F914DC">
        <w:rPr>
          <w:rFonts w:ascii="SimSun" w:hAnsi="SimSun" w:hint="eastAsia"/>
          <w:sz w:val="24"/>
          <w:szCs w:val="24"/>
        </w:rPr>
        <w:t>月</w:t>
      </w:r>
      <w:r w:rsidRPr="00F914DC">
        <w:rPr>
          <w:rFonts w:ascii="Times New Roman" w:eastAsia="Times New Roman" w:hAnsi="Times New Roman" w:cs="Times New Roman"/>
          <w:sz w:val="24"/>
          <w:szCs w:val="24"/>
        </w:rPr>
        <w:t>26</w:t>
      </w:r>
      <w:r w:rsidRPr="00F914DC">
        <w:rPr>
          <w:rFonts w:ascii="SimSun" w:hAnsi="SimSun" w:hint="eastAsia"/>
          <w:sz w:val="24"/>
          <w:szCs w:val="24"/>
        </w:rPr>
        <w:t>号向本台透露，日本政府多次要求中国政府恰当应对，妥善处理冯正虎滞留成田机场事件。中国公安部驻日本联络官和中国驻日使馆官员在牧野等看望冯正虎之后，在一个星期内三次到成田机场看望冯正虎并转告上海政府的答复，同意冯正虎回国。</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上海市市长韩正</w:t>
      </w:r>
      <w:r w:rsidRPr="00F914DC">
        <w:rPr>
          <w:rFonts w:ascii="Times New Roman" w:eastAsia="Times New Roman" w:hAnsi="Times New Roman" w:cs="Times New Roman"/>
          <w:sz w:val="24"/>
          <w:szCs w:val="24"/>
        </w:rPr>
        <w:t>2</w:t>
      </w:r>
      <w:r w:rsidRPr="00F914DC">
        <w:rPr>
          <w:rFonts w:ascii="SimSun" w:hAnsi="SimSun" w:hint="eastAsia"/>
          <w:sz w:val="24"/>
          <w:szCs w:val="24"/>
        </w:rPr>
        <w:t>月</w:t>
      </w:r>
      <w:r w:rsidRPr="00F914DC">
        <w:rPr>
          <w:rFonts w:ascii="Times New Roman" w:eastAsia="Times New Roman" w:hAnsi="Times New Roman" w:cs="Times New Roman"/>
          <w:sz w:val="24"/>
          <w:szCs w:val="24"/>
        </w:rPr>
        <w:t>1</w:t>
      </w:r>
      <w:r w:rsidRPr="00F914DC">
        <w:rPr>
          <w:rFonts w:ascii="SimSun" w:hAnsi="SimSun" w:hint="eastAsia"/>
          <w:sz w:val="24"/>
          <w:szCs w:val="24"/>
        </w:rPr>
        <w:t>号就冯正虎回国问题向日本朝日新闻公开表示：</w:t>
      </w:r>
      <w:r w:rsidRPr="00F914DC">
        <w:rPr>
          <w:rFonts w:ascii="Times New Roman" w:eastAsia="Times New Roman" w:hAnsi="Times New Roman" w:cs="Times New Roman"/>
          <w:sz w:val="24"/>
          <w:szCs w:val="24"/>
        </w:rPr>
        <w:t>“</w:t>
      </w:r>
      <w:r w:rsidRPr="00F914DC">
        <w:rPr>
          <w:rFonts w:ascii="SimSun" w:hAnsi="SimSun" w:hint="eastAsia"/>
          <w:sz w:val="24"/>
          <w:szCs w:val="24"/>
        </w:rPr>
        <w:t>我们的有关部门一定会根据《中华人民共和国出入境管理办法》的规定处理。</w:t>
      </w:r>
      <w:r w:rsidRPr="00F914DC">
        <w:rPr>
          <w:rFonts w:ascii="Times New Roman" w:eastAsia="Times New Roman" w:hAnsi="Times New Roman" w:cs="Times New Roman"/>
          <w:sz w:val="24"/>
          <w:szCs w:val="24"/>
        </w:rPr>
        <w:t>”</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冯正虎</w:t>
      </w:r>
      <w:r w:rsidRPr="00F914DC">
        <w:rPr>
          <w:rFonts w:ascii="Times New Roman" w:eastAsia="Times New Roman" w:hAnsi="Times New Roman" w:cs="Times New Roman"/>
          <w:sz w:val="24"/>
          <w:szCs w:val="24"/>
        </w:rPr>
        <w:t>2</w:t>
      </w:r>
      <w:r w:rsidRPr="00F914DC">
        <w:rPr>
          <w:rFonts w:ascii="SimSun" w:hAnsi="SimSun" w:hint="eastAsia"/>
          <w:sz w:val="24"/>
          <w:szCs w:val="24"/>
        </w:rPr>
        <w:t>月</w:t>
      </w:r>
      <w:r w:rsidRPr="00F914DC">
        <w:rPr>
          <w:rFonts w:ascii="Times New Roman" w:eastAsia="Times New Roman" w:hAnsi="Times New Roman" w:cs="Times New Roman"/>
          <w:sz w:val="24"/>
          <w:szCs w:val="24"/>
        </w:rPr>
        <w:t>3</w:t>
      </w:r>
      <w:r w:rsidRPr="00F914DC">
        <w:rPr>
          <w:rFonts w:ascii="SimSun" w:hAnsi="SimSun" w:hint="eastAsia"/>
          <w:sz w:val="24"/>
          <w:szCs w:val="24"/>
        </w:rPr>
        <w:t>号结束抗议活动入境日本。日本法务副大臣加藤公一向本台表示，</w:t>
      </w:r>
      <w:r w:rsidRPr="00F914DC">
        <w:rPr>
          <w:rFonts w:ascii="Times New Roman" w:eastAsia="Times New Roman" w:hAnsi="Times New Roman" w:cs="Times New Roman"/>
          <w:sz w:val="24"/>
          <w:szCs w:val="24"/>
        </w:rPr>
        <w:t>“</w:t>
      </w:r>
      <w:r w:rsidRPr="00F914DC">
        <w:rPr>
          <w:rFonts w:ascii="SimSun" w:hAnsi="SimSun" w:hint="eastAsia"/>
          <w:sz w:val="24"/>
          <w:szCs w:val="24"/>
        </w:rPr>
        <w:t>本次的事件有这样的结果我们很</w:t>
      </w:r>
      <w:r w:rsidRPr="00F914DC">
        <w:rPr>
          <w:rFonts w:ascii="Times New Roman" w:eastAsia="Times New Roman" w:hAnsi="Times New Roman" w:cs="Times New Roman"/>
          <w:sz w:val="24"/>
          <w:szCs w:val="24"/>
        </w:rPr>
        <w:t>‘</w:t>
      </w:r>
      <w:r w:rsidRPr="00F914DC">
        <w:rPr>
          <w:rFonts w:ascii="SimSun" w:hAnsi="SimSun" w:hint="eastAsia"/>
          <w:sz w:val="24"/>
          <w:szCs w:val="24"/>
        </w:rPr>
        <w:t>欢迎</w:t>
      </w:r>
      <w:r w:rsidRPr="00F914DC">
        <w:rPr>
          <w:rFonts w:ascii="Times New Roman" w:eastAsia="Times New Roman" w:hAnsi="Times New Roman" w:cs="Times New Roman"/>
          <w:sz w:val="24"/>
          <w:szCs w:val="24"/>
        </w:rPr>
        <w:t>’</w:t>
      </w:r>
      <w:r w:rsidRPr="00F914DC">
        <w:rPr>
          <w:rFonts w:ascii="SimSun" w:hAnsi="SimSun" w:hint="eastAsia"/>
          <w:sz w:val="24"/>
          <w:szCs w:val="24"/>
        </w:rPr>
        <w:t>。我们将继续关注冯正虎回国后的人身安危。</w:t>
      </w:r>
      <w:r w:rsidRPr="00F914DC">
        <w:rPr>
          <w:rFonts w:ascii="Times New Roman" w:eastAsia="Times New Roman" w:hAnsi="Times New Roman" w:cs="Times New Roman"/>
          <w:sz w:val="24"/>
          <w:szCs w:val="24"/>
        </w:rPr>
        <w:t>”</w:t>
      </w:r>
      <w:r w:rsidRPr="00F914DC">
        <w:rPr>
          <w:rFonts w:ascii="SimSun" w:hAnsi="SimSun" w:hint="eastAsia"/>
          <w:sz w:val="24"/>
          <w:szCs w:val="24"/>
        </w:rPr>
        <w:t>日本外务省新闻发言人</w:t>
      </w:r>
      <w:r w:rsidRPr="00F914DC">
        <w:rPr>
          <w:rFonts w:ascii="Times New Roman" w:eastAsia="Times New Roman" w:hAnsi="Times New Roman" w:cs="Times New Roman"/>
          <w:sz w:val="24"/>
          <w:szCs w:val="24"/>
        </w:rPr>
        <w:t>3</w:t>
      </w:r>
      <w:r w:rsidRPr="00F914DC">
        <w:rPr>
          <w:rFonts w:ascii="SimSun" w:hAnsi="SimSun" w:hint="eastAsia"/>
          <w:sz w:val="24"/>
          <w:szCs w:val="24"/>
        </w:rPr>
        <w:t>号表示：</w:t>
      </w:r>
      <w:r w:rsidRPr="00F914DC">
        <w:rPr>
          <w:rFonts w:ascii="Times New Roman" w:eastAsia="Times New Roman" w:hAnsi="Times New Roman" w:cs="Times New Roman"/>
          <w:sz w:val="24"/>
          <w:szCs w:val="24"/>
        </w:rPr>
        <w:t>“</w:t>
      </w:r>
      <w:r w:rsidRPr="00F914DC">
        <w:rPr>
          <w:rFonts w:ascii="SimSun" w:hAnsi="SimSun" w:hint="eastAsia"/>
          <w:sz w:val="24"/>
          <w:szCs w:val="24"/>
        </w:rPr>
        <w:t>我们已向中国有关方面表达了对冯正虎今后情况的关注。</w:t>
      </w:r>
      <w:r w:rsidRPr="00F914DC">
        <w:rPr>
          <w:rFonts w:ascii="Times New Roman" w:eastAsia="Times New Roman" w:hAnsi="Times New Roman" w:cs="Times New Roman"/>
          <w:sz w:val="24"/>
          <w:szCs w:val="24"/>
        </w:rPr>
        <w:t>”</w:t>
      </w:r>
    </w:p>
    <w:p w:rsidR="00F914DC" w:rsidRDefault="00F914DC" w:rsidP="00F914DC">
      <w:pPr>
        <w:spacing w:before="100" w:beforeAutospacing="1" w:after="100" w:afterAutospacing="1" w:line="240" w:lineRule="auto"/>
        <w:rPr>
          <w:rFonts w:hint="eastAsia"/>
        </w:rPr>
      </w:pPr>
      <w:r>
        <w:t>日本人权团体负责人著名律师伊藤和子</w:t>
      </w:r>
      <w:r>
        <w:t>9</w:t>
      </w:r>
      <w:r>
        <w:t>号下午在日本律师协会接见冯正虎。伊藤表示，</w:t>
      </w:r>
      <w:r>
        <w:t xml:space="preserve"> “</w:t>
      </w:r>
      <w:r>
        <w:t>冯正虎滞留东京成田机场事件发生在日本，我们有责任继续关注冯正虎回国后的人权状况。</w:t>
      </w:r>
      <w:r>
        <w:t>”</w:t>
      </w:r>
      <w:r>
        <w:br/>
      </w:r>
    </w:p>
    <w:p w:rsidR="00F914DC" w:rsidRPr="00F914DC" w:rsidRDefault="00F914DC" w:rsidP="00F914DC">
      <w:pPr>
        <w:spacing w:before="100" w:beforeAutospacing="1" w:after="100" w:afterAutospacing="1" w:line="240" w:lineRule="auto"/>
        <w:rPr>
          <w:rFonts w:ascii="Times New Roman" w:eastAsia="Times New Roman" w:hAnsi="Times New Roman" w:cs="Times New Roman"/>
          <w:sz w:val="24"/>
          <w:szCs w:val="24"/>
        </w:rPr>
      </w:pPr>
      <w:r>
        <w:lastRenderedPageBreak/>
        <w:t>以上是自由亚洲电台特约记者南洲发自日本东京的报导</w:t>
      </w:r>
      <w:r>
        <w:rPr>
          <w:rFonts w:ascii="SimSun" w:hAnsi="SimSun" w:hint="eastAsia"/>
        </w:rPr>
        <w:t>。</w:t>
      </w:r>
    </w:p>
    <w:p w:rsidR="00F914DC" w:rsidRDefault="00F914DC" w:rsidP="00F914DC">
      <w:pPr>
        <w:pStyle w:val="Heading1"/>
        <w:rPr>
          <w:rFonts w:hint="eastAsia"/>
        </w:rPr>
      </w:pPr>
    </w:p>
    <w:p w:rsidR="00F914DC" w:rsidRPr="00F914DC" w:rsidRDefault="00F914DC" w:rsidP="00F914DC">
      <w:pPr>
        <w:pStyle w:val="Heading1"/>
        <w:rPr>
          <w:b/>
        </w:rPr>
      </w:pPr>
      <w:r w:rsidRPr="00F914DC">
        <w:rPr>
          <w:b/>
        </w:rPr>
        <w:t>谭作人判五年</w:t>
      </w:r>
      <w:r w:rsidRPr="00F914DC">
        <w:rPr>
          <w:b/>
        </w:rPr>
        <w:t xml:space="preserve"> </w:t>
      </w:r>
      <w:r w:rsidRPr="00F914DC">
        <w:rPr>
          <w:b/>
        </w:rPr>
        <w:t>文章定罪避谈地</w:t>
      </w:r>
      <w:r w:rsidRPr="00F914DC">
        <w:rPr>
          <w:rFonts w:ascii="SimSun" w:hAnsi="SimSun" w:hint="eastAsia"/>
          <w:b/>
        </w:rPr>
        <w:t>震</w:t>
      </w:r>
    </w:p>
    <w:p w:rsidR="00F914DC" w:rsidRDefault="00F914DC" w:rsidP="00F914DC">
      <w:pPr>
        <w:pStyle w:val="Heading1"/>
        <w:rPr>
          <w:rFonts w:hint="eastAsia"/>
        </w:rPr>
      </w:pPr>
    </w:p>
    <w:p w:rsidR="00F914DC" w:rsidRDefault="00F914DC" w:rsidP="00F914DC">
      <w:pPr>
        <w:pStyle w:val="Heading1"/>
        <w:rPr>
          <w:rFonts w:ascii="SimSun" w:hAnsi="SimSun" w:hint="eastAsia"/>
        </w:rPr>
      </w:pPr>
      <w:r>
        <w:t>四川成都维权人士谭作人一审被判决煽动颠覆罪名成立，判有期徒刑五年，剥夺政治权利三年。辩护律师称判决是欲加之罪，谭作人表示不服将上诉。而他的家属不获准入法庭旁听，与在门口的媒体记者及声援者同被警察驱赶。自由亚洲电台特约记者丁小报</w:t>
      </w:r>
      <w:r>
        <w:rPr>
          <w:rFonts w:ascii="SimSun" w:hAnsi="SimSun" w:hint="eastAsia"/>
        </w:rPr>
        <w:t>道</w:t>
      </w:r>
    </w:p>
    <w:p w:rsidR="00F914DC" w:rsidRDefault="00F914DC" w:rsidP="00F914DC">
      <w:pPr>
        <w:pStyle w:val="Heading1"/>
        <w:rPr>
          <w:rFonts w:ascii="SimSun" w:hAnsi="SimSun" w:hint="eastAsia"/>
        </w:rPr>
      </w:pPr>
    </w:p>
    <w:p w:rsidR="00F914DC" w:rsidRDefault="00F914DC" w:rsidP="00F914DC">
      <w:pPr>
        <w:pStyle w:val="Heading1"/>
        <w:rPr>
          <w:rFonts w:ascii="SimSun" w:hAnsi="SimSun" w:hint="eastAsia"/>
        </w:rPr>
      </w:pPr>
      <w:r>
        <w:t>公开批评四川地震中豆腐渣校舍人祸、并且组织志愿者调查死难学生数字的当地环保维权人士谭作人案，一审周二上午九点半在成都中级法院开庭宣判，称其煽动颠覆国家政权罪名成立，判处有期徒刑五年，剥夺政治权利三年。</w:t>
      </w:r>
      <w:r>
        <w:br/>
      </w:r>
      <w:r>
        <w:br/>
      </w:r>
      <w:r>
        <w:t>据悉判决认定罪行是他在海外网站发表纪念六四文章，但对于控方就地震中谭作人行为的指控</w:t>
      </w:r>
      <w:r>
        <w:t>“</w:t>
      </w:r>
      <w:r>
        <w:t>不予认定</w:t>
      </w:r>
      <w:r>
        <w:t>”</w:t>
      </w:r>
      <w:r>
        <w:t>，同时宣告辩护人的证据与认定的事实没有关联性。</w:t>
      </w:r>
      <w:r>
        <w:br/>
      </w:r>
      <w:r>
        <w:br/>
      </w:r>
      <w:r>
        <w:t>辩</w:t>
      </w:r>
      <w:r>
        <w:t xml:space="preserve"> </w:t>
      </w:r>
      <w:r>
        <w:t>护律师浦志强当天庭后接受本台电话采访时说：</w:t>
      </w:r>
      <w:r>
        <w:t xml:space="preserve">“ </w:t>
      </w:r>
      <w:r>
        <w:t>不光是太重，关键是这是个欲加之罪，谭作人是最近十年来因纪念六四和表达这种主张而被处以重刑的很少的几个。这个案件完全是因言致罪，和刘晓波案件异曲同</w:t>
      </w:r>
      <w:r>
        <w:t xml:space="preserve"> </w:t>
      </w:r>
      <w:r>
        <w:t>工。（地震）那些事情判决都没有认定，都驳回了控方指控，等于我们提交的所有证据都没有关联性，谭作人也很吃惊，我们也很吃惊。</w:t>
      </w:r>
      <w:r>
        <w:t>”</w:t>
      </w:r>
      <w:r>
        <w:br/>
      </w:r>
      <w:r>
        <w:br/>
      </w:r>
      <w:r>
        <w:t>据律师转述，谭作人当庭表示不服，称和法院方对法律的理解差距太大，认为自己所做的事不构成犯罪。他在被法警带离时高声说：</w:t>
      </w:r>
      <w:r>
        <w:t>“</w:t>
      </w:r>
      <w:r>
        <w:t>为家乡人民坐牢是我的光荣</w:t>
      </w:r>
      <w:r>
        <w:t>”</w:t>
      </w:r>
      <w:r>
        <w:t>。</w:t>
      </w:r>
      <w:r>
        <w:br/>
      </w:r>
      <w:r>
        <w:br/>
      </w:r>
      <w:r>
        <w:t>当</w:t>
      </w:r>
      <w:r>
        <w:t xml:space="preserve"> </w:t>
      </w:r>
      <w:r>
        <w:t>天谭作人的家人不获准旁听判决，本台记者致电其妻子王庆华时她正带着两个女儿，与法庭外约两百名各地前往声援者一同遭到警察的驱赶，王女士表示判决属意料</w:t>
      </w:r>
      <w:r>
        <w:t xml:space="preserve"> </w:t>
      </w:r>
      <w:r>
        <w:t>之中，但对于当局的一系列做法表示气愤：</w:t>
      </w:r>
      <w:r>
        <w:t>“</w:t>
      </w:r>
      <w:r>
        <w:t>不知道为什么不给我们进，我还在跟他们说的时候，律师就已经出来了，就那么快，五分钟吧！判五年，剥夺政治权利</w:t>
      </w:r>
      <w:r>
        <w:t xml:space="preserve"> </w:t>
      </w:r>
      <w:r>
        <w:t>三年。本来这个事情也比较平和，因为也是我意料中的，无非就是上诉。但警察一直在赶我们走，不知道要撵到哪里，步步紧逼。还有就是他们昨天晚上开始就把我</w:t>
      </w:r>
      <w:r>
        <w:t xml:space="preserve"> </w:t>
      </w:r>
      <w:r>
        <w:t>们所有的朋友控制起来了。</w:t>
      </w:r>
      <w:r>
        <w:t>”</w:t>
      </w:r>
      <w:r>
        <w:t xml:space="preserve">　</w:t>
      </w:r>
      <w:r>
        <w:br/>
      </w:r>
      <w:r>
        <w:br/>
      </w:r>
      <w:r>
        <w:t>据香港明报即时新闻报道，九名在法庭外现场采访的香港记者被公安质询有否申请采访，部分人的器材被没收，其间互相推撞，有记者手部擦伤流血。记者一度被带至法院内一房间等候，部分拍摄到的照片被删除。</w:t>
      </w:r>
      <w:r>
        <w:br/>
      </w:r>
      <w:r>
        <w:br/>
      </w:r>
      <w:r>
        <w:t>当</w:t>
      </w:r>
      <w:r>
        <w:t xml:space="preserve"> </w:t>
      </w:r>
      <w:r>
        <w:t>天下午律师往看守所会见谭作人确定上诉事宜，他们将在春节假期前，即两天内完成上诉工作：</w:t>
      </w:r>
      <w:r>
        <w:t>“</w:t>
      </w:r>
      <w:r>
        <w:t>经过半天调整，我们见他的时候他已经比较平静，对判决还是觉得</w:t>
      </w:r>
      <w:r>
        <w:t xml:space="preserve"> </w:t>
      </w:r>
      <w:r>
        <w:t>比较重，但对自己面临什么境遇基本泰然处之。再一个就是一定要上诉，还是要我们帮他继续做，两天之内我们就会解决这个事。一审的时候我们主要是针对地震这</w:t>
      </w:r>
      <w:r>
        <w:t xml:space="preserve"> </w:t>
      </w:r>
      <w:r>
        <w:t>方面比较容易摊开说，而二审跟一审的情况不同，只能是围绕六四评价问题展开辩论，法律没有规定纪念六四或对政府处理六四问题的决定有不满就构成犯罪。</w:t>
      </w:r>
      <w:r>
        <w:t>”</w:t>
      </w:r>
      <w:r>
        <w:t xml:space="preserve">　</w:t>
      </w:r>
      <w:r>
        <w:br/>
      </w:r>
      <w:r>
        <w:br/>
      </w:r>
      <w:r>
        <w:lastRenderedPageBreak/>
        <w:t>谭作人因揭开地震黑幕被捕的案件受到国内和国际社会的关注，当天无法进入成都中院听判只能在外等候消息者就包括美国领事馆官员。而人权组织国际特赦当天发表新闻稿谴责这一判决，并呼吁中国当局释放谭作人。</w:t>
      </w:r>
      <w:r>
        <w:br/>
      </w:r>
      <w:r>
        <w:br/>
      </w:r>
      <w:r>
        <w:t>周</w:t>
      </w:r>
      <w:r>
        <w:t xml:space="preserve"> </w:t>
      </w:r>
      <w:r>
        <w:t>二中国外交部例行记者会上有外媒记者问道近期宣判很多不同政见者会否影响中国的国际形象，发言人马朝旭纠正记者提问称</w:t>
      </w:r>
      <w:r>
        <w:t>“</w:t>
      </w:r>
      <w:r>
        <w:t>中国没有持不同政见者这类人</w:t>
      </w:r>
      <w:r>
        <w:t>”</w:t>
      </w:r>
      <w:r>
        <w:t>，并</w:t>
      </w:r>
      <w:r>
        <w:t xml:space="preserve"> </w:t>
      </w:r>
      <w:r>
        <w:t>强调依法办事：</w:t>
      </w:r>
      <w:r>
        <w:t>“</w:t>
      </w:r>
      <w:r>
        <w:t>首先你提问当中有个错误，你提到持不同政见者，在中国并不存在这样一类人，中国是一个法治国家，一切依法办事，任何人违反法律都要受到法</w:t>
      </w:r>
      <w:r>
        <w:t xml:space="preserve"> </w:t>
      </w:r>
      <w:r>
        <w:t>律的惩处。</w:t>
      </w:r>
      <w:r>
        <w:t>”</w:t>
      </w:r>
      <w:r>
        <w:br/>
      </w:r>
      <w:r>
        <w:br/>
      </w:r>
      <w:r>
        <w:t>以上是自由亚洲电台特约记者丁小的采访报道</w:t>
      </w:r>
      <w:r>
        <w:rPr>
          <w:rFonts w:ascii="SimSun" w:hAnsi="SimSun" w:hint="eastAsia"/>
        </w:rPr>
        <w:t>。</w:t>
      </w:r>
    </w:p>
    <w:p w:rsidR="00F914DC" w:rsidRDefault="00F914DC" w:rsidP="00F914DC">
      <w:pPr>
        <w:pStyle w:val="Heading1"/>
        <w:rPr>
          <w:rFonts w:ascii="SimSun" w:hAnsi="SimSun" w:hint="eastAsia"/>
        </w:rPr>
      </w:pPr>
    </w:p>
    <w:p w:rsidR="00F914DC" w:rsidRDefault="00F914DC" w:rsidP="00F914DC">
      <w:pPr>
        <w:pStyle w:val="Heading1"/>
        <w:rPr>
          <w:rFonts w:hint="eastAsia"/>
        </w:rPr>
      </w:pPr>
    </w:p>
    <w:p w:rsidR="00F914DC" w:rsidRPr="00F914DC" w:rsidRDefault="00F914DC" w:rsidP="00F914DC">
      <w:pPr>
        <w:pStyle w:val="Heading1"/>
        <w:rPr>
          <w:b/>
        </w:rPr>
      </w:pPr>
      <w:r w:rsidRPr="00F914DC">
        <w:rPr>
          <w:b/>
        </w:rPr>
        <w:t>李庄二审宣判</w:t>
      </w:r>
      <w:r w:rsidRPr="00F914DC">
        <w:rPr>
          <w:b/>
        </w:rPr>
        <w:t xml:space="preserve"> </w:t>
      </w:r>
      <w:r w:rsidRPr="00F914DC">
        <w:rPr>
          <w:b/>
        </w:rPr>
        <w:t>当庭表示认罪有</w:t>
      </w:r>
      <w:r w:rsidRPr="00F914DC">
        <w:rPr>
          <w:rFonts w:ascii="SimSun" w:hAnsi="SimSun" w:hint="eastAsia"/>
          <w:b/>
        </w:rPr>
        <w:t>假</w:t>
      </w:r>
    </w:p>
    <w:p w:rsidR="00F914DC" w:rsidRPr="00F914DC" w:rsidRDefault="00F914DC" w:rsidP="00F914DC">
      <w:pPr>
        <w:spacing w:before="100" w:beforeAutospacing="1" w:after="100" w:afterAutospacing="1" w:line="240" w:lineRule="auto"/>
        <w:rPr>
          <w:rFonts w:ascii="Times New Roman" w:eastAsia="Times New Roman" w:hAnsi="Times New Roman" w:cs="Times New Roman"/>
          <w:sz w:val="24"/>
          <w:szCs w:val="24"/>
        </w:rPr>
      </w:pPr>
      <w:r w:rsidRPr="00F914DC">
        <w:rPr>
          <w:rFonts w:ascii="SimSun" w:hAnsi="SimSun" w:hint="eastAsia"/>
          <w:sz w:val="24"/>
          <w:szCs w:val="24"/>
        </w:rPr>
        <w:t>本周二，重庆市第一中级法院对李庄案作出二审宣判，改判有期徒刑一年六个月。李庄当庭曝出</w:t>
      </w:r>
      <w:r w:rsidRPr="00F914DC">
        <w:rPr>
          <w:rFonts w:ascii="Times New Roman" w:eastAsia="Times New Roman" w:hAnsi="Times New Roman" w:cs="Times New Roman"/>
          <w:sz w:val="24"/>
          <w:szCs w:val="24"/>
        </w:rPr>
        <w:t>“</w:t>
      </w:r>
      <w:r w:rsidRPr="00F914DC">
        <w:rPr>
          <w:rFonts w:ascii="SimSun" w:hAnsi="SimSun" w:hint="eastAsia"/>
          <w:sz w:val="24"/>
          <w:szCs w:val="24"/>
        </w:rPr>
        <w:t>诉辩交易</w:t>
      </w:r>
      <w:r w:rsidRPr="00F914DC">
        <w:rPr>
          <w:rFonts w:ascii="Times New Roman" w:eastAsia="Times New Roman" w:hAnsi="Times New Roman" w:cs="Times New Roman"/>
          <w:sz w:val="24"/>
          <w:szCs w:val="24"/>
        </w:rPr>
        <w:t>”</w:t>
      </w:r>
      <w:r w:rsidRPr="00F914DC">
        <w:rPr>
          <w:rFonts w:ascii="SimSun" w:hAnsi="SimSun" w:hint="eastAsia"/>
          <w:sz w:val="24"/>
          <w:szCs w:val="24"/>
        </w:rPr>
        <w:t>，表示二审认罪有假。自由亚洲电台记者何平采访报</w:t>
      </w:r>
      <w:r w:rsidRPr="00F914DC">
        <w:rPr>
          <w:rFonts w:ascii="SimSun" w:hAnsi="SimSun"/>
          <w:sz w:val="24"/>
          <w:szCs w:val="24"/>
        </w:rPr>
        <w:t>道</w:t>
      </w:r>
    </w:p>
    <w:p w:rsidR="00F914DC" w:rsidRDefault="00F914DC" w:rsidP="00F914DC">
      <w:pPr>
        <w:spacing w:before="100" w:beforeAutospacing="1" w:after="100" w:afterAutospacing="1" w:line="240" w:lineRule="auto"/>
        <w:rPr>
          <w:rFonts w:ascii="SimSun" w:hAnsi="SimSun" w:hint="eastAsia"/>
          <w:sz w:val="24"/>
          <w:szCs w:val="24"/>
        </w:rPr>
      </w:pPr>
      <w:r w:rsidRPr="00F914DC">
        <w:rPr>
          <w:rFonts w:ascii="Times New Roman" w:eastAsia="Times New Roman" w:hAnsi="Times New Roman" w:cs="Times New Roman"/>
          <w:sz w:val="24"/>
          <w:szCs w:val="24"/>
        </w:rPr>
        <w:t>2</w:t>
      </w:r>
      <w:r w:rsidRPr="00F914DC">
        <w:rPr>
          <w:rFonts w:ascii="SimSun" w:hAnsi="SimSun" w:hint="eastAsia"/>
          <w:sz w:val="24"/>
          <w:szCs w:val="24"/>
        </w:rPr>
        <w:t>月</w:t>
      </w:r>
      <w:r w:rsidRPr="00F914DC">
        <w:rPr>
          <w:rFonts w:ascii="Times New Roman" w:eastAsia="Times New Roman" w:hAnsi="Times New Roman" w:cs="Times New Roman"/>
          <w:sz w:val="24"/>
          <w:szCs w:val="24"/>
        </w:rPr>
        <w:t>9</w:t>
      </w:r>
      <w:r w:rsidRPr="00F914DC">
        <w:rPr>
          <w:rFonts w:ascii="SimSun" w:hAnsi="SimSun" w:hint="eastAsia"/>
          <w:sz w:val="24"/>
          <w:szCs w:val="24"/>
        </w:rPr>
        <w:t>日二审宣判的当天，李庄的辩护律师高子程向自由亚洲电台表示，在听完判决结果之后，李庄当庭反应强烈、情绪也异常激动：</w:t>
      </w:r>
      <w:r w:rsidRPr="00F914DC">
        <w:rPr>
          <w:rFonts w:ascii="Times New Roman" w:eastAsia="Times New Roman" w:hAnsi="Times New Roman" w:cs="Times New Roman"/>
          <w:sz w:val="24"/>
          <w:szCs w:val="24"/>
        </w:rPr>
        <w:t>“</w:t>
      </w:r>
      <w:r w:rsidRPr="00F914DC">
        <w:rPr>
          <w:rFonts w:ascii="SimSun" w:hAnsi="SimSun" w:hint="eastAsia"/>
          <w:sz w:val="24"/>
          <w:szCs w:val="24"/>
        </w:rPr>
        <w:t>审判长宣读完了判</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决，他就说</w:t>
      </w:r>
      <w:r w:rsidRPr="00F914DC">
        <w:rPr>
          <w:rFonts w:ascii="Times New Roman" w:eastAsia="Times New Roman" w:hAnsi="Times New Roman" w:cs="Times New Roman"/>
          <w:sz w:val="24"/>
          <w:szCs w:val="24"/>
        </w:rPr>
        <w:t>‘</w:t>
      </w:r>
      <w:r w:rsidRPr="00F914DC">
        <w:rPr>
          <w:rFonts w:ascii="SimSun" w:hAnsi="SimSun" w:hint="eastAsia"/>
          <w:sz w:val="24"/>
          <w:szCs w:val="24"/>
        </w:rPr>
        <w:t>我被欺骗了，承诺我认罪就给我缓刑，没给我缓刑。我开庭的时候认罪是假的。开庭之前公诉人找我，让我撤回上诉，换律师，我都拒绝了等等类似这</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类的话，然后他说希望十六万中国律师为他申诉，他要申诉到底</w:t>
      </w:r>
      <w:r w:rsidRPr="00F914DC">
        <w:rPr>
          <w:rFonts w:ascii="Times New Roman" w:eastAsia="Times New Roman" w:hAnsi="Times New Roman" w:cs="Times New Roman"/>
          <w:sz w:val="24"/>
          <w:szCs w:val="24"/>
        </w:rPr>
        <w:t>’</w:t>
      </w:r>
      <w:r w:rsidRPr="00F914DC">
        <w:rPr>
          <w:rFonts w:ascii="SimSun" w:hAnsi="SimSun" w:hint="eastAsia"/>
          <w:sz w:val="24"/>
          <w:szCs w:val="24"/>
        </w:rPr>
        <w:t>。因为他忽然认罪，本来就很反常。他认罪的时候只是态度认罪，可是在具体的犯罪行为上他从来</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没有说过他有犯罪行为。今天他又说有领导找他谈过话，认罪就可以缓刑，所以他才认罪。结合综合的情况，所以，我认为他庭审的认罪就是假的，他从来就没有真</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正认过罪。</w:t>
      </w:r>
      <w:r w:rsidRPr="00F914DC">
        <w:rPr>
          <w:rFonts w:ascii="Times New Roman" w:eastAsia="Times New Roman" w:hAnsi="Times New Roman" w:cs="Times New Roman"/>
          <w:sz w:val="24"/>
          <w:szCs w:val="24"/>
        </w:rPr>
        <w:t>”</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李庄案情的发展一直受到中国媒体的高度关注。</w:t>
      </w:r>
      <w:r w:rsidRPr="00F914DC">
        <w:rPr>
          <w:rFonts w:ascii="Times New Roman" w:eastAsia="Times New Roman" w:hAnsi="Times New Roman" w:cs="Times New Roman"/>
          <w:sz w:val="24"/>
          <w:szCs w:val="24"/>
        </w:rPr>
        <w:t>2009</w:t>
      </w:r>
      <w:r w:rsidRPr="00F914DC">
        <w:rPr>
          <w:rFonts w:ascii="SimSun" w:hAnsi="SimSun" w:hint="eastAsia"/>
          <w:sz w:val="24"/>
          <w:szCs w:val="24"/>
        </w:rPr>
        <w:t>年</w:t>
      </w:r>
      <w:r w:rsidRPr="00F914DC">
        <w:rPr>
          <w:rFonts w:ascii="Times New Roman" w:eastAsia="Times New Roman" w:hAnsi="Times New Roman" w:cs="Times New Roman"/>
          <w:sz w:val="24"/>
          <w:szCs w:val="24"/>
        </w:rPr>
        <w:t>11</w:t>
      </w:r>
      <w:r w:rsidRPr="00F914DC">
        <w:rPr>
          <w:rFonts w:ascii="SimSun" w:hAnsi="SimSun" w:hint="eastAsia"/>
          <w:sz w:val="24"/>
          <w:szCs w:val="24"/>
        </w:rPr>
        <w:t>月中旬，北京康达律师事务所的执业律师李庄接受重庆犯罪嫌疑人龚</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刚模家属的委托出任其辩护人。在与当事人的三次会见当中，李庄律师因警方始终派员在场，与警方发生过言语冲突。去年</w:t>
      </w:r>
      <w:r w:rsidRPr="00F914DC">
        <w:rPr>
          <w:rFonts w:ascii="Times New Roman" w:eastAsia="Times New Roman" w:hAnsi="Times New Roman" w:cs="Times New Roman"/>
          <w:sz w:val="24"/>
          <w:szCs w:val="24"/>
        </w:rPr>
        <w:t>12</w:t>
      </w:r>
      <w:r w:rsidRPr="00F914DC">
        <w:rPr>
          <w:rFonts w:ascii="SimSun" w:hAnsi="SimSun" w:hint="eastAsia"/>
          <w:sz w:val="24"/>
          <w:szCs w:val="24"/>
        </w:rPr>
        <w:t>月</w:t>
      </w:r>
      <w:r w:rsidRPr="00F914DC">
        <w:rPr>
          <w:rFonts w:ascii="Times New Roman" w:eastAsia="Times New Roman" w:hAnsi="Times New Roman" w:cs="Times New Roman"/>
          <w:sz w:val="24"/>
          <w:szCs w:val="24"/>
        </w:rPr>
        <w:t>10</w:t>
      </w:r>
      <w:r w:rsidRPr="00F914DC">
        <w:rPr>
          <w:rFonts w:ascii="SimSun" w:hAnsi="SimSun" w:hint="eastAsia"/>
          <w:sz w:val="24"/>
          <w:szCs w:val="24"/>
        </w:rPr>
        <w:t>日，犯罪嫌疑人龚刚模检举李</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庄教唆其编造</w:t>
      </w:r>
      <w:r w:rsidRPr="00F914DC">
        <w:rPr>
          <w:rFonts w:ascii="Times New Roman" w:eastAsia="Times New Roman" w:hAnsi="Times New Roman" w:cs="Times New Roman"/>
          <w:sz w:val="24"/>
          <w:szCs w:val="24"/>
        </w:rPr>
        <w:t>“</w:t>
      </w:r>
      <w:r w:rsidRPr="00F914DC">
        <w:rPr>
          <w:rFonts w:ascii="SimSun" w:hAnsi="SimSun" w:hint="eastAsia"/>
          <w:sz w:val="24"/>
          <w:szCs w:val="24"/>
        </w:rPr>
        <w:t>被刑讯逼供</w:t>
      </w:r>
      <w:r w:rsidRPr="00F914DC">
        <w:rPr>
          <w:rFonts w:ascii="Times New Roman" w:eastAsia="Times New Roman" w:hAnsi="Times New Roman" w:cs="Times New Roman"/>
          <w:sz w:val="24"/>
          <w:szCs w:val="24"/>
        </w:rPr>
        <w:t>”</w:t>
      </w:r>
      <w:r w:rsidRPr="00F914DC">
        <w:rPr>
          <w:rFonts w:ascii="SimSun" w:hAnsi="SimSun" w:hint="eastAsia"/>
          <w:sz w:val="24"/>
          <w:szCs w:val="24"/>
        </w:rPr>
        <w:t>的虚假口供，李庄随即被康达律师事务所紧急召回，并于当天向重庆法院方面书面通报，终止为龚刚模进行辩护。但重庆警方于</w:t>
      </w:r>
      <w:r w:rsidRPr="00F914DC">
        <w:rPr>
          <w:rFonts w:ascii="Times New Roman" w:eastAsia="Times New Roman" w:hAnsi="Times New Roman" w:cs="Times New Roman"/>
          <w:sz w:val="24"/>
          <w:szCs w:val="24"/>
        </w:rPr>
        <w:t>12</w:t>
      </w:r>
      <w:r w:rsidRPr="00F914DC">
        <w:rPr>
          <w:rFonts w:ascii="SimSun" w:hAnsi="SimSun" w:hint="eastAsia"/>
          <w:sz w:val="24"/>
          <w:szCs w:val="24"/>
        </w:rPr>
        <w:t>月</w:t>
      </w:r>
      <w:r w:rsidRPr="00F914DC">
        <w:rPr>
          <w:rFonts w:ascii="Times New Roman" w:eastAsia="Times New Roman" w:hAnsi="Times New Roman" w:cs="Times New Roman"/>
          <w:sz w:val="24"/>
          <w:szCs w:val="24"/>
        </w:rPr>
        <w:t xml:space="preserve"> 12</w:t>
      </w:r>
      <w:r w:rsidRPr="00F914DC">
        <w:rPr>
          <w:rFonts w:ascii="SimSun" w:hAnsi="SimSun" w:hint="eastAsia"/>
          <w:sz w:val="24"/>
          <w:szCs w:val="24"/>
        </w:rPr>
        <w:t>日将李庄押回重庆，并以涉嫌</w:t>
      </w:r>
      <w:r w:rsidRPr="00F914DC">
        <w:rPr>
          <w:rFonts w:ascii="Times New Roman" w:eastAsia="Times New Roman" w:hAnsi="Times New Roman" w:cs="Times New Roman"/>
          <w:sz w:val="24"/>
          <w:szCs w:val="24"/>
        </w:rPr>
        <w:t>“</w:t>
      </w:r>
      <w:r w:rsidRPr="00F914DC">
        <w:rPr>
          <w:rFonts w:ascii="SimSun" w:hAnsi="SimSun" w:hint="eastAsia"/>
          <w:sz w:val="24"/>
          <w:szCs w:val="24"/>
        </w:rPr>
        <w:t>辩护人伪造证据、妨害作证罪</w:t>
      </w:r>
      <w:r w:rsidRPr="00F914DC">
        <w:rPr>
          <w:rFonts w:ascii="Times New Roman" w:eastAsia="Times New Roman" w:hAnsi="Times New Roman" w:cs="Times New Roman"/>
          <w:sz w:val="24"/>
          <w:szCs w:val="24"/>
        </w:rPr>
        <w:t>”</w:t>
      </w:r>
      <w:r w:rsidRPr="00F914DC">
        <w:rPr>
          <w:rFonts w:ascii="SimSun" w:hAnsi="SimSun" w:hint="eastAsia"/>
          <w:sz w:val="24"/>
          <w:szCs w:val="24"/>
        </w:rPr>
        <w:t>将李庄逮捕。李庄一案随即被移送当地检察院正式审查起诉。至此，《中国青年报》和中央电视</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台等多家新闻媒体开始作出大篇幅的案情报道。今年</w:t>
      </w:r>
      <w:r w:rsidRPr="00F914DC">
        <w:rPr>
          <w:rFonts w:ascii="Times New Roman" w:eastAsia="Times New Roman" w:hAnsi="Times New Roman" w:cs="Times New Roman"/>
          <w:sz w:val="24"/>
          <w:szCs w:val="24"/>
        </w:rPr>
        <w:t>1</w:t>
      </w:r>
      <w:r w:rsidRPr="00F914DC">
        <w:rPr>
          <w:rFonts w:ascii="SimSun" w:hAnsi="SimSun" w:hint="eastAsia"/>
          <w:sz w:val="24"/>
          <w:szCs w:val="24"/>
        </w:rPr>
        <w:t>月</w:t>
      </w:r>
      <w:r w:rsidRPr="00F914DC">
        <w:rPr>
          <w:rFonts w:ascii="Times New Roman" w:eastAsia="Times New Roman" w:hAnsi="Times New Roman" w:cs="Times New Roman"/>
          <w:sz w:val="24"/>
          <w:szCs w:val="24"/>
        </w:rPr>
        <w:t>8</w:t>
      </w:r>
      <w:r w:rsidRPr="00F914DC">
        <w:rPr>
          <w:rFonts w:ascii="SimSun" w:hAnsi="SimSun" w:hint="eastAsia"/>
          <w:sz w:val="24"/>
          <w:szCs w:val="24"/>
        </w:rPr>
        <w:t>日，重庆市江北区法院作出一审判决，判处李庄有期徒刑</w:t>
      </w:r>
      <w:r w:rsidRPr="00F914DC">
        <w:rPr>
          <w:rFonts w:ascii="Times New Roman" w:eastAsia="Times New Roman" w:hAnsi="Times New Roman" w:cs="Times New Roman"/>
          <w:sz w:val="24"/>
          <w:szCs w:val="24"/>
        </w:rPr>
        <w:t>2</w:t>
      </w:r>
      <w:r w:rsidRPr="00F914DC">
        <w:rPr>
          <w:rFonts w:ascii="SimSun" w:hAnsi="SimSun" w:hint="eastAsia"/>
          <w:sz w:val="24"/>
          <w:szCs w:val="24"/>
        </w:rPr>
        <w:t>年</w:t>
      </w:r>
      <w:r w:rsidRPr="00F914DC">
        <w:rPr>
          <w:rFonts w:ascii="Times New Roman" w:eastAsia="Times New Roman" w:hAnsi="Times New Roman" w:cs="Times New Roman"/>
          <w:sz w:val="24"/>
          <w:szCs w:val="24"/>
        </w:rPr>
        <w:t>6</w:t>
      </w:r>
      <w:r w:rsidRPr="00F914DC">
        <w:rPr>
          <w:rFonts w:ascii="SimSun" w:hAnsi="SimSun" w:hint="eastAsia"/>
          <w:sz w:val="24"/>
          <w:szCs w:val="24"/>
        </w:rPr>
        <w:t>个月，李庄表示不服提出上诉。</w:t>
      </w:r>
      <w:r w:rsidRPr="00F914DC">
        <w:rPr>
          <w:rFonts w:ascii="Times New Roman" w:eastAsia="Times New Roman" w:hAnsi="Times New Roman" w:cs="Times New Roman"/>
          <w:sz w:val="24"/>
          <w:szCs w:val="24"/>
        </w:rPr>
        <w:t>2</w:t>
      </w:r>
      <w:r w:rsidRPr="00F914DC">
        <w:rPr>
          <w:rFonts w:ascii="SimSun" w:hAnsi="SimSun" w:hint="eastAsia"/>
          <w:sz w:val="24"/>
          <w:szCs w:val="24"/>
        </w:rPr>
        <w:t>月</w:t>
      </w:r>
      <w:r w:rsidRPr="00F914DC">
        <w:rPr>
          <w:rFonts w:ascii="Times New Roman" w:eastAsia="Times New Roman" w:hAnsi="Times New Roman" w:cs="Times New Roman"/>
          <w:sz w:val="24"/>
          <w:szCs w:val="24"/>
        </w:rPr>
        <w:t>3</w:t>
      </w:r>
      <w:r w:rsidRPr="00F914DC">
        <w:rPr>
          <w:rFonts w:ascii="SimSun" w:hAnsi="SimSun" w:hint="eastAsia"/>
          <w:sz w:val="24"/>
          <w:szCs w:val="24"/>
        </w:rPr>
        <w:t>日</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二审开庭时，李庄突然当庭认罪，并对外披露</w:t>
      </w:r>
      <w:r w:rsidRPr="00F914DC">
        <w:rPr>
          <w:rFonts w:ascii="Times New Roman" w:eastAsia="Times New Roman" w:hAnsi="Times New Roman" w:cs="Times New Roman"/>
          <w:sz w:val="24"/>
          <w:szCs w:val="24"/>
        </w:rPr>
        <w:t>“</w:t>
      </w:r>
      <w:r w:rsidRPr="00F914DC">
        <w:rPr>
          <w:rFonts w:ascii="SimSun" w:hAnsi="SimSun" w:hint="eastAsia"/>
          <w:sz w:val="24"/>
          <w:szCs w:val="24"/>
        </w:rPr>
        <w:t>被有关当局谈话</w:t>
      </w:r>
      <w:r w:rsidRPr="00F914DC">
        <w:rPr>
          <w:rFonts w:ascii="Times New Roman" w:eastAsia="Times New Roman" w:hAnsi="Times New Roman" w:cs="Times New Roman"/>
          <w:sz w:val="24"/>
          <w:szCs w:val="24"/>
        </w:rPr>
        <w:t>”</w:t>
      </w:r>
      <w:r w:rsidRPr="00F914DC">
        <w:rPr>
          <w:rFonts w:ascii="SimSun" w:hAnsi="SimSun" w:hint="eastAsia"/>
          <w:sz w:val="24"/>
          <w:szCs w:val="24"/>
        </w:rPr>
        <w:t>的消息。有评论认为，从李庄对于二审宣判结果的强烈反应可以看出，重庆司法当局可能设计诱使</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李庄认罪，许诺释放或作出无罪判决，但是并没有兑现，从而导致李庄二审当庭推翻以前的认罪态度。</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李庄案二审开庭以后，中国法律界专家就此</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举行论证会。据《法制日报》报道，与会专家对于李庄案件的刑事诉讼程序提出质疑，认为该案违反中国刑事诉讼法所规定的多项时间限制，使得辩护人及相关参与</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诉讼各方根本没有时间开展工作。北京的法律学者李和</w:t>
      </w:r>
      <w:r w:rsidRPr="00F914DC">
        <w:rPr>
          <w:rFonts w:ascii="SimSun" w:hAnsi="SimSun" w:hint="eastAsia"/>
          <w:sz w:val="24"/>
          <w:szCs w:val="24"/>
        </w:rPr>
        <w:lastRenderedPageBreak/>
        <w:t>平律师指出，李庄案对于中国法律界产生了不小的冲击：</w:t>
      </w:r>
      <w:r w:rsidRPr="00F914DC">
        <w:rPr>
          <w:rFonts w:ascii="Times New Roman" w:eastAsia="Times New Roman" w:hAnsi="Times New Roman" w:cs="Times New Roman"/>
          <w:sz w:val="24"/>
          <w:szCs w:val="24"/>
        </w:rPr>
        <w:t>“</w:t>
      </w:r>
      <w:r w:rsidRPr="00F914DC">
        <w:rPr>
          <w:rFonts w:ascii="SimSun" w:hAnsi="SimSun" w:hint="eastAsia"/>
          <w:sz w:val="24"/>
          <w:szCs w:val="24"/>
        </w:rPr>
        <w:t>中国几乎没有人，法律人不关注李庄案。对法律群</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体的冲击是非常之大的。我们这个群体有一个比较共同的观点：如果李庄正常的辩护行为、会见行为都构成犯罪的话，那么，我觉得辩护律师是根本没有存在的基</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础。在一审李庄是不认罪的。他的辩护律师也做的是无罪辩护。在二审的时候李庄为什么认罪？李庄自己也说的很清楚，是因为和重庆方面有过这种妥协。这简直成</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了一个网上说这叫闹剧。也是中国法制状况的一种悲剧。让整个的法律群体看到都非常寒心的一个案子。</w:t>
      </w:r>
      <w:r w:rsidRPr="00F914DC">
        <w:rPr>
          <w:rFonts w:ascii="Times New Roman" w:eastAsia="Times New Roman" w:hAnsi="Times New Roman" w:cs="Times New Roman"/>
          <w:sz w:val="24"/>
          <w:szCs w:val="24"/>
        </w:rPr>
        <w:t>”</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重庆市第一中级法院在</w:t>
      </w:r>
      <w:r w:rsidRPr="00F914DC">
        <w:rPr>
          <w:rFonts w:ascii="Times New Roman" w:eastAsia="Times New Roman" w:hAnsi="Times New Roman" w:cs="Times New Roman"/>
          <w:sz w:val="24"/>
          <w:szCs w:val="24"/>
        </w:rPr>
        <w:t>2</w:t>
      </w:r>
      <w:r w:rsidRPr="00F914DC">
        <w:rPr>
          <w:rFonts w:ascii="SimSun" w:hAnsi="SimSun" w:hint="eastAsia"/>
          <w:sz w:val="24"/>
          <w:szCs w:val="24"/>
        </w:rPr>
        <w:t>月</w:t>
      </w:r>
      <w:r w:rsidRPr="00F914DC">
        <w:rPr>
          <w:rFonts w:ascii="Times New Roman" w:eastAsia="Times New Roman" w:hAnsi="Times New Roman" w:cs="Times New Roman"/>
          <w:sz w:val="24"/>
          <w:szCs w:val="24"/>
        </w:rPr>
        <w:t>9</w:t>
      </w:r>
      <w:r w:rsidRPr="00F914DC">
        <w:rPr>
          <w:rFonts w:ascii="SimSun" w:hAnsi="SimSun" w:hint="eastAsia"/>
          <w:sz w:val="24"/>
          <w:szCs w:val="24"/>
        </w:rPr>
        <w:t>日上午的</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二审宣判中，继续维持李庄案的一审定罪部分，即被告人李庄犯有辩护人伪造证据、妨害作证罪成立，但在量刑上改判李庄有期徒刑一年六个月。高子程律师向本台</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记者表示，他已经在当天下午与李庄会面，其家属希望提出进一步的申诉：</w:t>
      </w:r>
      <w:r w:rsidRPr="00F914DC">
        <w:rPr>
          <w:rFonts w:ascii="Times New Roman" w:eastAsia="Times New Roman" w:hAnsi="Times New Roman" w:cs="Times New Roman"/>
          <w:sz w:val="24"/>
          <w:szCs w:val="24"/>
        </w:rPr>
        <w:t>“</w:t>
      </w:r>
      <w:r w:rsidRPr="00F914DC">
        <w:rPr>
          <w:rFonts w:ascii="SimSun" w:hAnsi="SimSun" w:hint="eastAsia"/>
          <w:sz w:val="24"/>
          <w:szCs w:val="24"/>
        </w:rPr>
        <w:t>上午宣判，我下午就会见他了，他反应很激烈，也很激动。他家属提出来要申诉。至于</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这个判决，我认为二审判决比一审判决的错误更加严重。认证事实错误呀、非有法律错误呀、程序错误呀。比如说允许控方证人出庭，不允许辩方证人出庭。二审虽</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然减了一年徒刑，但我认为减了一年徒刑的意义在于突出李庄认罪。因为到现在为止，控方也承认拿不出李庄伪造的证据，控方提供的证据呢存在着许多的违法</w:t>
      </w:r>
      <w:r w:rsidRPr="00F914DC">
        <w:rPr>
          <w:rFonts w:ascii="Times New Roman" w:eastAsia="Times New Roman" w:hAnsi="Times New Roman" w:cs="Times New Roman"/>
          <w:sz w:val="24"/>
          <w:szCs w:val="24"/>
        </w:rPr>
        <w:t xml:space="preserve"> </w:t>
      </w:r>
      <w:r w:rsidRPr="00F914DC">
        <w:rPr>
          <w:rFonts w:ascii="SimSun" w:hAnsi="SimSun" w:hint="eastAsia"/>
          <w:sz w:val="24"/>
          <w:szCs w:val="24"/>
        </w:rPr>
        <w:t>呀，？？呀或者矛盾，不能代替李庄伪造的证据。同时呢这些证据还进一步否定了控方的指控。所以，根据事实，依据法律，我始终认为他是无罪的。</w:t>
      </w:r>
      <w:r w:rsidRPr="00F914DC">
        <w:rPr>
          <w:rFonts w:ascii="Times New Roman" w:eastAsia="Times New Roman" w:hAnsi="Times New Roman" w:cs="Times New Roman"/>
          <w:sz w:val="24"/>
          <w:szCs w:val="24"/>
        </w:rPr>
        <w:t>”</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另据《法制日报》报道，李庄定罪后，北京市律师协会表示其律师资格将被依法注销。</w:t>
      </w:r>
      <w:r w:rsidRPr="00F914DC">
        <w:rPr>
          <w:rFonts w:ascii="Times New Roman" w:eastAsia="Times New Roman" w:hAnsi="Times New Roman" w:cs="Times New Roman"/>
          <w:sz w:val="24"/>
          <w:szCs w:val="24"/>
        </w:rPr>
        <w:br/>
      </w:r>
      <w:r w:rsidRPr="00F914DC">
        <w:rPr>
          <w:rFonts w:ascii="Times New Roman" w:eastAsia="Times New Roman" w:hAnsi="Times New Roman" w:cs="Times New Roman"/>
          <w:sz w:val="24"/>
          <w:szCs w:val="24"/>
        </w:rPr>
        <w:br/>
      </w:r>
      <w:r w:rsidRPr="00F914DC">
        <w:rPr>
          <w:rFonts w:ascii="SimSun" w:hAnsi="SimSun" w:hint="eastAsia"/>
          <w:sz w:val="24"/>
          <w:szCs w:val="24"/>
        </w:rPr>
        <w:t>以上是自由亚洲电台记者何平的报道</w:t>
      </w:r>
      <w:r w:rsidRPr="00F914DC">
        <w:rPr>
          <w:rFonts w:ascii="SimSun" w:hAnsi="SimSun"/>
          <w:sz w:val="24"/>
          <w:szCs w:val="24"/>
        </w:rPr>
        <w:t>。</w:t>
      </w:r>
    </w:p>
    <w:p w:rsidR="00F914DC" w:rsidRPr="00F914DC" w:rsidRDefault="00F914DC" w:rsidP="00F914DC">
      <w:pPr>
        <w:pStyle w:val="Heading1"/>
        <w:rPr>
          <w:b/>
        </w:rPr>
      </w:pPr>
      <w:r w:rsidRPr="00F914DC">
        <w:rPr>
          <w:b/>
        </w:rPr>
        <w:t>策划访民春晚诉冤</w:t>
      </w:r>
      <w:r w:rsidRPr="00F914DC">
        <w:rPr>
          <w:b/>
        </w:rPr>
        <w:t xml:space="preserve"> </w:t>
      </w:r>
      <w:r w:rsidRPr="00F914DC">
        <w:rPr>
          <w:b/>
        </w:rPr>
        <w:t>多人遭警围堵威</w:t>
      </w:r>
      <w:r w:rsidRPr="00F914DC">
        <w:rPr>
          <w:rFonts w:ascii="SimSun" w:hAnsi="SimSun" w:hint="eastAsia"/>
          <w:b/>
        </w:rPr>
        <w:t>胁</w:t>
      </w:r>
    </w:p>
    <w:p w:rsidR="00F914DC" w:rsidRDefault="00F914DC" w:rsidP="00F914DC">
      <w:pPr>
        <w:spacing w:before="100" w:beforeAutospacing="1" w:after="100" w:afterAutospacing="1" w:line="240" w:lineRule="auto"/>
        <w:rPr>
          <w:rFonts w:ascii="SimSun" w:hAnsi="SimSun" w:hint="eastAsia"/>
        </w:rPr>
      </w:pPr>
      <w:r>
        <w:t>2010</w:t>
      </w:r>
      <w:r>
        <w:t>年访民春节演唱会视频本周迅速在网络流传，也引起官方注意。星期二，该节目策划者之一的辽宁访民刘纯宝等十多人，在北京一出租屋，遭遇近三十名截访人员和公安围困，访民们以菜刀与对方对峙四个小时。自由亚洲电台特约记者乔龙的采访报</w:t>
      </w:r>
      <w:r>
        <w:rPr>
          <w:rFonts w:ascii="SimSun" w:hAnsi="SimSun" w:hint="eastAsia"/>
        </w:rPr>
        <w:t>道</w:t>
      </w:r>
    </w:p>
    <w:p w:rsidR="00F914DC" w:rsidRDefault="00F914DC" w:rsidP="00F914DC">
      <w:pPr>
        <w:spacing w:before="100" w:beforeAutospacing="1" w:after="100" w:afterAutospacing="1" w:line="240" w:lineRule="auto"/>
      </w:pPr>
      <w:r>
        <w:t>上周五晚，在北京的六十多位访民，在简陋的屋内，举办了一场别开生面的</w:t>
      </w:r>
      <w:r>
        <w:t>“</w:t>
      </w:r>
      <w:r>
        <w:t>访民第一届春节演唱会</w:t>
      </w:r>
      <w:r>
        <w:t>”</w:t>
      </w:r>
      <w:r>
        <w:t>。在晚会上，访民各自诉说冤情与上访无门的经历。控诉在官</w:t>
      </w:r>
      <w:r>
        <w:t xml:space="preserve"> </w:t>
      </w:r>
      <w:r>
        <w:t>方的压制下，他们不但无处申冤，还被关进黑监狱。该视频已在互联网流传。居住在寿宝庄的访民刘纯宝是</w:t>
      </w:r>
      <w:r>
        <w:t>“</w:t>
      </w:r>
      <w:r>
        <w:t>访民春晚</w:t>
      </w:r>
      <w:r>
        <w:t>”</w:t>
      </w:r>
      <w:r>
        <w:t>策划者之一。周二下午，突然出现大批截访</w:t>
      </w:r>
      <w:r>
        <w:t xml:space="preserve"> </w:t>
      </w:r>
      <w:r>
        <w:t>人员，将他的住处包围，试图将他抓回辽宁。正在北京的上海访民毛恒凤周二下午告诉记者：</w:t>
      </w:r>
      <w:r>
        <w:t>“</w:t>
      </w:r>
      <w:r>
        <w:t>他们（截访人员）要抓他（刘纯宝）走，他们刀都拿好了，因为警察</w:t>
      </w:r>
      <w:r>
        <w:t xml:space="preserve"> </w:t>
      </w:r>
      <w:r>
        <w:t>还有辽宁的截访车辆都围在那里，要把那些人全部抓走，他们不肯走，手上拿着刀</w:t>
      </w:r>
      <w:r>
        <w:t>”</w:t>
      </w:r>
      <w:r>
        <w:t>。</w:t>
      </w:r>
      <w:r>
        <w:br/>
      </w:r>
      <w:r>
        <w:br/>
      </w:r>
      <w:r>
        <w:t>当天上午，北京和辽宁的公安，已在刘纯宝住处外悄悄监视</w:t>
      </w:r>
      <w:r>
        <w:t xml:space="preserve"> </w:t>
      </w:r>
      <w:r>
        <w:t>他，人越来越多。而与刘纯宝一起的，有十多位访民，他们绝大部分来自辽宁。中午时分，警车试图抓人，但遭到刘纯宝等人以死抵抗。刘纯宝告诉记者，他对信访</w:t>
      </w:r>
      <w:r>
        <w:t xml:space="preserve"> </w:t>
      </w:r>
      <w:r>
        <w:t>当局已经彻底失望：</w:t>
      </w:r>
      <w:r>
        <w:t>“</w:t>
      </w:r>
      <w:r>
        <w:t>我现在还在屋里，我哪都没去，我遵纪守法，警察可能要对我下黑手，我现在以死抗争，坚决不离开这个地方，截访都是在欺骗，你信访局来</w:t>
      </w:r>
      <w:r>
        <w:t xml:space="preserve"> </w:t>
      </w:r>
      <w:r>
        <w:t>人我也不见，除非总理温家宝、主席胡锦涛这两人来跟我谈，其他人来我都不谈了</w:t>
      </w:r>
      <w:r>
        <w:t>”</w:t>
      </w:r>
      <w:r>
        <w:t>。</w:t>
      </w:r>
      <w:r>
        <w:br/>
      </w:r>
      <w:r>
        <w:br/>
      </w:r>
      <w:r>
        <w:t>对峙从下午一点开始到五点，刘纯宝和其他访民在屋内持菜</w:t>
      </w:r>
      <w:r>
        <w:t xml:space="preserve"> </w:t>
      </w:r>
      <w:r>
        <w:t>刀把门。辽宁警察扬言要强行破门，</w:t>
      </w:r>
      <w:r>
        <w:lastRenderedPageBreak/>
        <w:t>刘纯宝说；</w:t>
      </w:r>
      <w:r>
        <w:t>“</w:t>
      </w:r>
      <w:r>
        <w:t>如没有逮捕证和法律手续，私闯民宅，他将行使公民正当的自卫权</w:t>
      </w:r>
      <w:r>
        <w:t>”</w:t>
      </w:r>
      <w:r>
        <w:t>。据另一位在场访民栾臻洋介绍：</w:t>
      </w:r>
      <w:r>
        <w:t>“</w:t>
      </w:r>
      <w:r>
        <w:t>来了六部</w:t>
      </w:r>
      <w:r>
        <w:t xml:space="preserve"> </w:t>
      </w:r>
      <w:r>
        <w:t>警车，一共二、三十个人，刘纯宝就拿起菜刀，没人敢进来，他们要是强来，我们肯定自卫，持续了四个小时，他们实在没办法走了，就撤了</w:t>
      </w:r>
      <w:r>
        <w:t>”</w:t>
      </w:r>
      <w:r>
        <w:t>。</w:t>
      </w:r>
      <w:r>
        <w:br/>
      </w:r>
      <w:r>
        <w:br/>
      </w:r>
      <w:r>
        <w:t>不过，昨天仍然有几位住在附近的辽宁访民被截访人员带走关押，栾臻洋说：</w:t>
      </w:r>
      <w:r>
        <w:t>“</w:t>
      </w:r>
      <w:r>
        <w:t>来的人几乎都是当地截访的，都是穿便衣的，刚才有一个被截走的人发信息给我，她说，现在已经被关到地下室里了，有沈阳的刘丽，孙殿星是辽宁丹东东港市的。</w:t>
      </w:r>
      <w:r>
        <w:t>”</w:t>
      </w:r>
      <w:r>
        <w:br/>
      </w:r>
      <w:r>
        <w:br/>
      </w:r>
      <w:r>
        <w:t>访</w:t>
      </w:r>
      <w:r>
        <w:t xml:space="preserve"> </w:t>
      </w:r>
      <w:r>
        <w:t>民称，整个下午，在刘纯宝住处外狭小的路上，挂辽宁车牌的警车内坐满警察，一时间，刘纯宝的住所被围得水泄不通，而闻讯赶来的湖北访民有郑大绩，徐崇阳，</w:t>
      </w:r>
      <w:r>
        <w:t xml:space="preserve"> </w:t>
      </w:r>
      <w:r>
        <w:t>还有湖南及上海访民。毛恒凤告诉记者，自春晚播出后，刘纯宝时常被骚扰：</w:t>
      </w:r>
      <w:r>
        <w:t>“</w:t>
      </w:r>
      <w:r>
        <w:t>昨天，他们</w:t>
      </w:r>
      <w:r>
        <w:t>(</w:t>
      </w:r>
      <w:r>
        <w:t>街道</w:t>
      </w:r>
      <w:r>
        <w:t>)</w:t>
      </w:r>
      <w:r>
        <w:t>早上、中午、晚上，以消防为名，到他们那里检查，不停地查，</w:t>
      </w:r>
      <w:r>
        <w:t xml:space="preserve"> </w:t>
      </w:r>
      <w:r>
        <w:t>今天就是团团围住，要把这些人全部抓走。我们就是搞了一个春节演唱会，访民春晚，他们就怕得要死</w:t>
      </w:r>
      <w:r>
        <w:t>”</w:t>
      </w:r>
      <w:r>
        <w:t>。</w:t>
      </w:r>
      <w:r>
        <w:br/>
      </w:r>
      <w:r>
        <w:br/>
      </w:r>
      <w:r>
        <w:t>当晚七点，当记者在与刘纯宝通话时，他告知警察已走：</w:t>
      </w:r>
      <w:r>
        <w:t>“</w:t>
      </w:r>
      <w:r>
        <w:t>现在警察已经走了，他们安排几个便衣在周围转悠</w:t>
      </w:r>
      <w:r>
        <w:t>”</w:t>
      </w:r>
      <w:r>
        <w:t>。</w:t>
      </w:r>
      <w:r>
        <w:br/>
      </w:r>
      <w:r>
        <w:br/>
      </w:r>
      <w:r>
        <w:t>上周五，访民第一届春节晚会在北京进行，当时有六十多位访民参加，而这场晚会的策划、组织者，都是刘纯宝。第二天，当地金星派出所的翁姓片警找他问话，问的却是冬季安全使用煤气问题，让他觉得公安的醉翁之意，与访民春晚节目有关。</w:t>
      </w:r>
      <w:r>
        <w:br/>
      </w:r>
      <w:r>
        <w:br/>
      </w:r>
      <w:r>
        <w:t>此外，当天上午，鸡西市女访民单亚娟因生活困难，无钱过年，到马家楼救济中心，要求留下过春节，但工作人员找来公安，强行扣留其电脑，又将她移交鸡西市截访人员。访民表示，他们得到消息，当局计划在本周内，将大部分在北京的访民逐出市区。</w:t>
      </w:r>
      <w:r>
        <w:br/>
      </w:r>
      <w:r>
        <w:br/>
      </w:r>
      <w:r>
        <w:t>以上是自由亚洲电台特约记者乔龙采访报道。</w:t>
      </w:r>
      <w:r>
        <w:br/>
        <w:t> </w:t>
      </w:r>
    </w:p>
    <w:p w:rsidR="00A76FFA" w:rsidRPr="00A76FFA" w:rsidRDefault="00A76FFA" w:rsidP="00A76FFA">
      <w:pPr>
        <w:pStyle w:val="Heading1"/>
        <w:rPr>
          <w:b/>
        </w:rPr>
      </w:pPr>
      <w:r w:rsidRPr="00A76FFA">
        <w:rPr>
          <w:b/>
        </w:rPr>
        <w:t>中国公布首次全国污染源普查公</w:t>
      </w:r>
      <w:r w:rsidRPr="00A76FFA">
        <w:rPr>
          <w:rFonts w:ascii="SimSun" w:hAnsi="SimSun" w:hint="eastAsia"/>
          <w:b/>
        </w:rPr>
        <w:t>报</w:t>
      </w:r>
    </w:p>
    <w:p w:rsidR="00A76FFA" w:rsidRPr="00A76FFA" w:rsidRDefault="00A76FFA" w:rsidP="00A76FFA">
      <w:pPr>
        <w:spacing w:before="100" w:beforeAutospacing="1" w:after="100" w:afterAutospacing="1" w:line="240" w:lineRule="auto"/>
        <w:rPr>
          <w:rFonts w:ascii="Times New Roman" w:eastAsia="Times New Roman" w:hAnsi="Times New Roman" w:cs="Times New Roman"/>
          <w:sz w:val="24"/>
          <w:szCs w:val="24"/>
        </w:rPr>
      </w:pPr>
      <w:r w:rsidRPr="00A76FFA">
        <w:rPr>
          <w:rFonts w:ascii="SimSun" w:hAnsi="SimSun" w:hint="eastAsia"/>
          <w:sz w:val="24"/>
          <w:szCs w:val="24"/>
        </w:rPr>
        <w:t>中国环境保护部星期二对外公布《第一次全国污染源普查公报》。环境保护部有关负责人为此对外表示，普查公报公示了中国</w:t>
      </w:r>
      <w:r w:rsidRPr="00A76FFA">
        <w:rPr>
          <w:rFonts w:ascii="Times New Roman" w:eastAsia="Times New Roman" w:hAnsi="Times New Roman" w:cs="Times New Roman"/>
          <w:sz w:val="24"/>
          <w:szCs w:val="24"/>
        </w:rPr>
        <w:t>2007</w:t>
      </w:r>
      <w:r w:rsidRPr="00A76FFA">
        <w:rPr>
          <w:rFonts w:ascii="SimSun" w:hAnsi="SimSun" w:hint="eastAsia"/>
          <w:sz w:val="24"/>
          <w:szCs w:val="24"/>
        </w:rPr>
        <w:t>年全国主要污染物排放总量，普查公报共调查来自工业源、农业源和生活源和集中式污染治理设施的近六百万个污染源。自由亚洲电台记者闻剑采访报</w:t>
      </w:r>
      <w:r w:rsidRPr="00A76FFA">
        <w:rPr>
          <w:rFonts w:ascii="SimSun" w:hAnsi="SimSun"/>
          <w:sz w:val="24"/>
          <w:szCs w:val="24"/>
        </w:rPr>
        <w:t>道</w:t>
      </w:r>
    </w:p>
    <w:p w:rsidR="00A76FFA" w:rsidRPr="00A76FFA" w:rsidRDefault="00A76FFA" w:rsidP="00A76FFA">
      <w:pPr>
        <w:spacing w:before="100" w:beforeAutospacing="1" w:after="100" w:afterAutospacing="1" w:line="240" w:lineRule="auto"/>
        <w:rPr>
          <w:rFonts w:ascii="Times New Roman" w:eastAsia="Times New Roman" w:hAnsi="Times New Roman" w:cs="Times New Roman"/>
          <w:sz w:val="24"/>
          <w:szCs w:val="24"/>
        </w:rPr>
      </w:pPr>
      <w:r w:rsidRPr="00A76FFA">
        <w:rPr>
          <w:rFonts w:ascii="SimSun" w:hAnsi="SimSun" w:hint="eastAsia"/>
          <w:sz w:val="24"/>
          <w:szCs w:val="24"/>
        </w:rPr>
        <w:t>耗时两年多和动用</w:t>
      </w:r>
      <w:r w:rsidRPr="00A76FFA">
        <w:rPr>
          <w:rFonts w:ascii="Times New Roman" w:eastAsia="Times New Roman" w:hAnsi="Times New Roman" w:cs="Times New Roman"/>
          <w:sz w:val="24"/>
          <w:szCs w:val="24"/>
        </w:rPr>
        <w:t>50</w:t>
      </w:r>
      <w:r w:rsidRPr="00A76FFA">
        <w:rPr>
          <w:rFonts w:ascii="SimSun" w:hAnsi="SimSun" w:hint="eastAsia"/>
          <w:sz w:val="24"/>
          <w:szCs w:val="24"/>
        </w:rPr>
        <w:t>多万人力的完成的中国《第一次全国污染源普查公报》得到海内外不少相关学者和环境保护工作者的肯定。中国民间环保组织</w:t>
      </w:r>
      <w:r w:rsidRPr="00A76FFA">
        <w:rPr>
          <w:rFonts w:ascii="Times New Roman" w:eastAsia="Times New Roman" w:hAnsi="Times New Roman" w:cs="Times New Roman"/>
          <w:sz w:val="24"/>
          <w:szCs w:val="24"/>
        </w:rPr>
        <w:t>“</w:t>
      </w:r>
      <w:r w:rsidRPr="00A76FFA">
        <w:rPr>
          <w:rFonts w:ascii="SimSun" w:hAnsi="SimSun" w:hint="eastAsia"/>
          <w:sz w:val="24"/>
          <w:szCs w:val="24"/>
        </w:rPr>
        <w:t>绿色江</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河</w:t>
      </w:r>
      <w:r w:rsidRPr="00A76FFA">
        <w:rPr>
          <w:rFonts w:ascii="Times New Roman" w:eastAsia="Times New Roman" w:hAnsi="Times New Roman" w:cs="Times New Roman"/>
          <w:sz w:val="24"/>
          <w:szCs w:val="24"/>
        </w:rPr>
        <w:t>”</w:t>
      </w:r>
      <w:r w:rsidRPr="00A76FFA">
        <w:rPr>
          <w:rFonts w:ascii="SimSun" w:hAnsi="SimSun" w:hint="eastAsia"/>
          <w:sz w:val="24"/>
          <w:szCs w:val="24"/>
        </w:rPr>
        <w:t>负责人杨欣表示，普查公报值得赞杨</w:t>
      </w:r>
      <w:r w:rsidRPr="00A76FFA">
        <w:rPr>
          <w:rFonts w:ascii="Times New Roman" w:eastAsia="Times New Roman" w:hAnsi="Times New Roman" w:cs="Times New Roman"/>
          <w:sz w:val="24"/>
          <w:szCs w:val="24"/>
        </w:rPr>
        <w:t>:“</w:t>
      </w:r>
      <w:r w:rsidRPr="00A76FFA">
        <w:rPr>
          <w:rFonts w:ascii="SimSun" w:hAnsi="SimSun" w:hint="eastAsia"/>
          <w:sz w:val="24"/>
          <w:szCs w:val="24"/>
        </w:rPr>
        <w:t>至少知道中国目前污染的状况，对于下一步的监测、观测、治理典定了第一步。有了这个准确的调查以后的话，对于政</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府制定那些相关的政策，会起到科学的数据吧。</w:t>
      </w:r>
      <w:r w:rsidRPr="00A76FFA">
        <w:rPr>
          <w:rFonts w:ascii="Times New Roman" w:eastAsia="Times New Roman" w:hAnsi="Times New Roman" w:cs="Times New Roman"/>
          <w:sz w:val="24"/>
          <w:szCs w:val="24"/>
        </w:rPr>
        <w:t>”</w:t>
      </w:r>
      <w:r w:rsidRPr="00A76FFA">
        <w:rPr>
          <w:rFonts w:ascii="Times New Roman" w:eastAsia="Times New Roman" w:hAnsi="Times New Roman" w:cs="Times New Roman"/>
          <w:sz w:val="24"/>
          <w:szCs w:val="24"/>
        </w:rPr>
        <w:br/>
      </w:r>
      <w:r w:rsidRPr="00A76FFA">
        <w:rPr>
          <w:rFonts w:ascii="Times New Roman" w:eastAsia="Times New Roman" w:hAnsi="Times New Roman" w:cs="Times New Roman"/>
          <w:sz w:val="24"/>
          <w:szCs w:val="24"/>
        </w:rPr>
        <w:br/>
      </w:r>
      <w:r w:rsidRPr="00A76FFA">
        <w:rPr>
          <w:rFonts w:ascii="SimSun" w:hAnsi="SimSun" w:hint="eastAsia"/>
          <w:sz w:val="24"/>
          <w:szCs w:val="24"/>
        </w:rPr>
        <w:t>中国环境保护部副部长张力军星期二在相关记者会上表示，中国中央政府将会把普查公报的调查</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结果用于下一个五年环境保护计划，</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相关部委正在着手研究征收环境保护税的可行性。不过，</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美联社星期二发自北京的消息说，普查公报的细节并没有对外公布，</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只有</w:t>
      </w:r>
      <w:r w:rsidRPr="00A76FFA">
        <w:rPr>
          <w:rFonts w:ascii="SimSun" w:hAnsi="SimSun" w:hint="eastAsia"/>
          <w:sz w:val="24"/>
          <w:szCs w:val="24"/>
        </w:rPr>
        <w:lastRenderedPageBreak/>
        <w:t>政府和相关部委的官员才能看到公报的详细内容。</w:t>
      </w:r>
      <w:r w:rsidRPr="00A76FFA">
        <w:rPr>
          <w:rFonts w:ascii="Times New Roman" w:eastAsia="Times New Roman" w:hAnsi="Times New Roman" w:cs="Times New Roman"/>
          <w:sz w:val="24"/>
          <w:szCs w:val="24"/>
        </w:rPr>
        <w:br/>
      </w:r>
      <w:r w:rsidRPr="00A76FFA">
        <w:rPr>
          <w:rFonts w:ascii="Times New Roman" w:eastAsia="Times New Roman" w:hAnsi="Times New Roman" w:cs="Times New Roman"/>
          <w:sz w:val="24"/>
          <w:szCs w:val="24"/>
        </w:rPr>
        <w:br/>
      </w:r>
      <w:r w:rsidRPr="00A76FFA">
        <w:rPr>
          <w:rFonts w:ascii="SimSun" w:hAnsi="SimSun" w:hint="eastAsia"/>
          <w:sz w:val="24"/>
          <w:szCs w:val="24"/>
        </w:rPr>
        <w:t>对此，</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美国南佛罗里达州水资源管理部门的高级环境科学家薛世奎博士表示，中国政府现在不公开公报的详细内容，</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只是时候不到：</w:t>
      </w:r>
      <w:r w:rsidRPr="00A76FFA">
        <w:rPr>
          <w:rFonts w:ascii="Times New Roman" w:eastAsia="Times New Roman" w:hAnsi="Times New Roman" w:cs="Times New Roman"/>
          <w:sz w:val="24"/>
          <w:szCs w:val="24"/>
        </w:rPr>
        <w:t>“</w:t>
      </w:r>
      <w:r w:rsidRPr="00A76FFA">
        <w:rPr>
          <w:rFonts w:ascii="SimSun" w:hAnsi="SimSun" w:hint="eastAsia"/>
          <w:sz w:val="24"/>
          <w:szCs w:val="24"/>
        </w:rPr>
        <w:t>首先这只是一个过程吧。因为这整个调查的城市或者数字的准确性各方面需要一个过程。这个事情是要给一定的时间才能把这些具体的详细的情况</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才能公布。因为很多事它对城市啊，它的这些怎么做法了可能不太完善或者一些事情它需要一些完善、操作的步骤上面，如果完善的时候才公布，这个可能会好一点</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点。可能在中国还是探讨的这种阶段吧。</w:t>
      </w:r>
      <w:r w:rsidRPr="00A76FFA">
        <w:rPr>
          <w:rFonts w:ascii="Times New Roman" w:eastAsia="Times New Roman" w:hAnsi="Times New Roman" w:cs="Times New Roman"/>
          <w:sz w:val="24"/>
          <w:szCs w:val="24"/>
        </w:rPr>
        <w:t>”</w:t>
      </w:r>
      <w:r w:rsidRPr="00A76FFA">
        <w:rPr>
          <w:rFonts w:ascii="Times New Roman" w:eastAsia="Times New Roman" w:hAnsi="Times New Roman" w:cs="Times New Roman"/>
          <w:sz w:val="24"/>
          <w:szCs w:val="24"/>
        </w:rPr>
        <w:br/>
      </w:r>
      <w:r w:rsidRPr="00A76FFA">
        <w:rPr>
          <w:rFonts w:ascii="Times New Roman" w:eastAsia="Times New Roman" w:hAnsi="Times New Roman" w:cs="Times New Roman"/>
          <w:sz w:val="24"/>
          <w:szCs w:val="24"/>
        </w:rPr>
        <w:br/>
      </w:r>
      <w:r w:rsidRPr="00A76FFA">
        <w:rPr>
          <w:rFonts w:ascii="SimSun" w:hAnsi="SimSun" w:hint="eastAsia"/>
          <w:sz w:val="24"/>
          <w:szCs w:val="24"/>
        </w:rPr>
        <w:t>薛世奎也认为，</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中国《第一次全国污染源普查公报》的完成对中国环境保护具有十分正面和积极的意义。薛世奎还表示，现在普查公报完成了，下一步就要尽快采取解决问题的切实</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措施，不要以牺牲环境作为发展经济的代价：</w:t>
      </w:r>
      <w:r w:rsidRPr="00A76FFA">
        <w:rPr>
          <w:rFonts w:ascii="Times New Roman" w:eastAsia="Times New Roman" w:hAnsi="Times New Roman" w:cs="Times New Roman"/>
          <w:sz w:val="24"/>
          <w:szCs w:val="24"/>
        </w:rPr>
        <w:t>“</w:t>
      </w:r>
      <w:r w:rsidRPr="00A76FFA">
        <w:rPr>
          <w:rFonts w:ascii="SimSun" w:hAnsi="SimSun" w:hint="eastAsia"/>
          <w:sz w:val="24"/>
          <w:szCs w:val="24"/>
        </w:rPr>
        <w:t>公布了这些其实有的问题大家都知道之后你就需要投资、需要一些各个方面的财物、财政方面的计划干什么。就说以</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后政府可能会对控制啊各方面会投一些经费。当然从整体的话会对经济发展的费用会有一些增加，但是这点是一定要做的。要不然的话，整个体系破坏到失去平衡之</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后，那个可能花的代价更大。</w:t>
      </w:r>
      <w:r w:rsidRPr="00A76FFA">
        <w:rPr>
          <w:rFonts w:ascii="Times New Roman" w:eastAsia="Times New Roman" w:hAnsi="Times New Roman" w:cs="Times New Roman"/>
          <w:sz w:val="24"/>
          <w:szCs w:val="24"/>
        </w:rPr>
        <w:t>”</w:t>
      </w:r>
      <w:r w:rsidRPr="00A76FFA">
        <w:rPr>
          <w:rFonts w:ascii="Times New Roman" w:eastAsia="Times New Roman" w:hAnsi="Times New Roman" w:cs="Times New Roman"/>
          <w:sz w:val="24"/>
          <w:szCs w:val="24"/>
        </w:rPr>
        <w:br/>
      </w:r>
      <w:r w:rsidRPr="00A76FFA">
        <w:rPr>
          <w:rFonts w:ascii="Times New Roman" w:eastAsia="Times New Roman" w:hAnsi="Times New Roman" w:cs="Times New Roman"/>
          <w:sz w:val="24"/>
          <w:szCs w:val="24"/>
        </w:rPr>
        <w:br/>
      </w:r>
      <w:r w:rsidRPr="00A76FFA">
        <w:rPr>
          <w:rFonts w:ascii="SimSun" w:hAnsi="SimSun" w:hint="eastAsia"/>
          <w:sz w:val="24"/>
          <w:szCs w:val="24"/>
        </w:rPr>
        <w:t>当被问到对中国环境保护的现状和前景看法这个问题时，薛世奎表示：</w:t>
      </w:r>
      <w:r w:rsidRPr="00A76FFA">
        <w:rPr>
          <w:rFonts w:ascii="Times New Roman" w:eastAsia="Times New Roman" w:hAnsi="Times New Roman" w:cs="Times New Roman"/>
          <w:sz w:val="24"/>
          <w:szCs w:val="24"/>
        </w:rPr>
        <w:t>“</w:t>
      </w:r>
      <w:r w:rsidRPr="00A76FFA">
        <w:rPr>
          <w:rFonts w:ascii="SimSun" w:hAnsi="SimSun" w:hint="eastAsia"/>
          <w:sz w:val="24"/>
          <w:szCs w:val="24"/>
        </w:rPr>
        <w:t>目前是比较糟糕吧。因为现状是比较糟</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糕。但是可喜的就是说应该是走到第一步，这是至少值得肯定的。但是目前的现状不是太正面的，说实话从现状讲的话，很多方面因为考虑到发展，考虑到成本各方</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面的话可能还有一些</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特别是一些好多问题。</w:t>
      </w:r>
      <w:r w:rsidRPr="00A76FFA">
        <w:rPr>
          <w:rFonts w:ascii="Times New Roman" w:eastAsia="Times New Roman" w:hAnsi="Times New Roman" w:cs="Times New Roman"/>
          <w:sz w:val="24"/>
          <w:szCs w:val="24"/>
        </w:rPr>
        <w:t>”</w:t>
      </w:r>
      <w:r w:rsidRPr="00A76FFA">
        <w:rPr>
          <w:rFonts w:ascii="Times New Roman" w:eastAsia="Times New Roman" w:hAnsi="Times New Roman" w:cs="Times New Roman"/>
          <w:sz w:val="24"/>
          <w:szCs w:val="24"/>
        </w:rPr>
        <w:br/>
      </w:r>
      <w:r w:rsidRPr="00A76FFA">
        <w:rPr>
          <w:rFonts w:ascii="Times New Roman" w:eastAsia="Times New Roman" w:hAnsi="Times New Roman" w:cs="Times New Roman"/>
          <w:sz w:val="24"/>
          <w:szCs w:val="24"/>
        </w:rPr>
        <w:br/>
      </w:r>
      <w:r w:rsidRPr="00A76FFA">
        <w:rPr>
          <w:rFonts w:ascii="SimSun" w:hAnsi="SimSun" w:hint="eastAsia"/>
          <w:sz w:val="24"/>
          <w:szCs w:val="24"/>
        </w:rPr>
        <w:t>中国《第一次全国污染源普查公报》虽然已经完成，</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但有关环保人士呼吁中国政府尽快对外公布详情，</w:t>
      </w:r>
      <w:r w:rsidRPr="00A76FFA">
        <w:rPr>
          <w:rFonts w:ascii="Times New Roman" w:eastAsia="Times New Roman" w:hAnsi="Times New Roman" w:cs="Times New Roman"/>
          <w:sz w:val="24"/>
          <w:szCs w:val="24"/>
        </w:rPr>
        <w:t xml:space="preserve"> </w:t>
      </w:r>
      <w:r w:rsidRPr="00A76FFA">
        <w:rPr>
          <w:rFonts w:ascii="SimSun" w:hAnsi="SimSun" w:hint="eastAsia"/>
          <w:sz w:val="24"/>
          <w:szCs w:val="24"/>
        </w:rPr>
        <w:t>使公众可以查阅一系列污染数据。</w:t>
      </w:r>
      <w:r w:rsidRPr="00A76FFA">
        <w:rPr>
          <w:rFonts w:ascii="Times New Roman" w:eastAsia="Times New Roman" w:hAnsi="Times New Roman" w:cs="Times New Roman"/>
          <w:sz w:val="24"/>
          <w:szCs w:val="24"/>
        </w:rPr>
        <w:br/>
      </w:r>
      <w:r w:rsidRPr="00A76FFA">
        <w:rPr>
          <w:rFonts w:ascii="Times New Roman" w:eastAsia="Times New Roman" w:hAnsi="Times New Roman" w:cs="Times New Roman"/>
          <w:sz w:val="24"/>
          <w:szCs w:val="24"/>
        </w:rPr>
        <w:br/>
      </w:r>
      <w:r w:rsidRPr="00A76FFA">
        <w:rPr>
          <w:rFonts w:ascii="Times New Roman" w:eastAsia="Times New Roman" w:hAnsi="Times New Roman" w:cs="Times New Roman"/>
          <w:sz w:val="24"/>
          <w:szCs w:val="24"/>
        </w:rPr>
        <w:br/>
      </w:r>
      <w:r w:rsidRPr="00A76FFA">
        <w:rPr>
          <w:rFonts w:ascii="SimSun" w:hAnsi="SimSun" w:hint="eastAsia"/>
          <w:sz w:val="24"/>
          <w:szCs w:val="24"/>
        </w:rPr>
        <w:t>以上是自由亚洲电台记者闻剑的采访报道</w:t>
      </w:r>
      <w:r w:rsidRPr="00A76FFA">
        <w:rPr>
          <w:rFonts w:ascii="SimSun" w:hAnsi="SimSun"/>
          <w:sz w:val="24"/>
          <w:szCs w:val="24"/>
        </w:rPr>
        <w:t>。</w:t>
      </w:r>
    </w:p>
    <w:p w:rsidR="00A76FFA" w:rsidRPr="00F914DC" w:rsidRDefault="00A76FFA" w:rsidP="00F914DC">
      <w:pPr>
        <w:spacing w:before="100" w:beforeAutospacing="1" w:after="100" w:afterAutospacing="1" w:line="240" w:lineRule="auto"/>
        <w:rPr>
          <w:rFonts w:ascii="Times New Roman" w:eastAsia="Times New Roman" w:hAnsi="Times New Roman" w:cs="Times New Roman"/>
          <w:sz w:val="24"/>
          <w:szCs w:val="24"/>
        </w:rPr>
      </w:pPr>
    </w:p>
    <w:p w:rsidR="00D35E1C" w:rsidRDefault="00D35E1C" w:rsidP="00D35E1C">
      <w:pPr>
        <w:pStyle w:val="Heading1"/>
      </w:pPr>
    </w:p>
    <w:p w:rsidR="00D35E1C" w:rsidRDefault="00D35E1C" w:rsidP="00D35E1C">
      <w:pPr>
        <w:jc w:val="both"/>
      </w:pPr>
      <w:r>
        <w:t>@@@@@@@@@@@@@@@@@@@@@@@@@@@@@@@@@@@@@@@@@@@@@@@@@@@@@@@@@@@@@@@@@@@@@@@@@@@@@@</w:t>
      </w:r>
    </w:p>
    <w:p w:rsidR="00D35E1C" w:rsidRDefault="00D35E1C" w:rsidP="00D35E1C">
      <w:pPr>
        <w:ind w:left="720" w:hanging="360"/>
        <w:jc w:val="both"/>
        <w:rPr>
          <w:rFonts w:ascii="Wingdings" w:hAnsi="Wingdings"/>
        </w:rPr>
      </w:pPr>
    </w:p>
    <w:p w:rsidR="00D35E1C" w:rsidRDefault="00D35E1C" w:rsidP="00D35E1C">
      <w:pPr>
        <w:ind w:left="720" w:hanging="360"/>
        <w:jc w:val="both"/>
      </w:pPr>
      <w:r>
        <w:rPr>
          <w:rFonts w:ascii="Wingdings" w:hAnsi="Wingdings"/>
        </w:rPr>
        <w:t></w:t>
      </w:r>
      <w:r>
        <w:rPr>
          <w:rFonts w:ascii="Wingdings" w:hAnsi="Wingdings"/>
        </w:rPr>
        <w:t></w:t>
      </w:r>
      <w:r>
        <w:rPr>
          <w:rFonts w:ascii="宋体" w:hAnsi="宋体" w:hint="eastAsia"/>
        </w:rPr>
        <w:t>突破封锁登访自由亚洲电台网站</w:t>
      </w:r>
      <w:hyperlink r:id="rId10" w:history="1">
        <w:r>
          <w:rPr>
            <w:rStyle w:val="Hyperlink"/>
          </w:rPr>
          <w:t>www.rfa.org</w:t>
        </w:r>
      </w:hyperlink>
      <w:r>
        <w:t xml:space="preserve"> </w:t>
      </w:r>
      <w:r>
        <w:rPr>
          <w:rFonts w:ascii="宋体" w:hAnsi="宋体" w:hint="eastAsia"/>
        </w:rPr>
        <w:t>的方法很多，在此我们推荐以下两种方法：</w:t>
      </w:r>
    </w:p>
    <w:p w:rsidR="00D35E1C" w:rsidRDefault="00D35E1C" w:rsidP="00D35E1C">
      <w:pPr>
        <w:ind w:left="360"/>
        <w:jc w:val="both"/>
      </w:pPr>
      <w:r>
        <w:rPr>
          <w:color w:val="FF0000"/>
        </w:rPr>
        <w:t>1</w:t>
      </w:r>
      <w:r>
        <w:rPr>
          <w:rFonts w:ascii="宋体" w:hAnsi="宋体" w:hint="eastAsia"/>
          <w:color w:val="FF0000"/>
        </w:rPr>
        <w:t>．使用以下代理服务器链接。请注意：以下链接只用在非</w:t>
      </w:r>
      <w:r>
        <w:rPr>
          <w:color w:val="FF0000"/>
        </w:rPr>
        <w:t>IE(Internet Explorer)</w:t>
      </w:r>
      <w:r>
        <w:rPr>
          <w:rFonts w:ascii="宋体" w:hAnsi="宋体" w:hint="eastAsia"/>
          <w:color w:val="FF0000"/>
        </w:rPr>
        <w:t>浏览器，例如</w:t>
      </w:r>
      <w:r>
        <w:rPr>
          <w:color w:val="FF0000"/>
        </w:rPr>
        <w:t>Firefox(</w:t>
      </w:r>
      <w:r>
        <w:rPr>
          <w:rFonts w:ascii="宋体" w:hAnsi="宋体" w:hint="eastAsia"/>
          <w:color w:val="FF0000"/>
        </w:rPr>
        <w:t>火狐狸浏览器</w:t>
      </w:r>
      <w:r>
        <w:rPr>
          <w:color w:val="FF0000"/>
        </w:rPr>
        <w:t>), Netscape(</w:t>
      </w:r>
      <w:r>
        <w:rPr>
          <w:rFonts w:ascii="宋体" w:hAnsi="宋体" w:hint="eastAsia"/>
          <w:color w:val="FF0000"/>
        </w:rPr>
        <w:t>网景浏览器</w:t>
      </w:r>
      <w:r>
        <w:rPr>
          <w:color w:val="FF0000"/>
        </w:rPr>
        <w:t>)</w:t>
      </w:r>
      <w:r>
        <w:rPr>
          <w:rFonts w:ascii="宋体" w:hAnsi="宋体" w:hint="eastAsia"/>
          <w:color w:val="FF0000"/>
        </w:rPr>
        <w:t>等。您可以上网免费下载这些浏览器。</w:t>
      </w:r>
    </w:p>
    <w:p w:rsidR="00D35E1C" w:rsidRDefault="00D35E1C" w:rsidP="00D35E1C">
      <w:pPr>
        <w:ind w:firstLine="360"/>
        <w:jc w:val="both"/>
      </w:pPr>
      <w:r>
        <w:t>(</w:t>
      </w:r>
      <w:r>
        <w:rPr>
          <w:rFonts w:ascii="宋体" w:hAnsi="宋体" w:hint="eastAsia"/>
        </w:rPr>
        <w:t>链接更新日期：</w:t>
      </w:r>
      <w:r>
        <w:t>2010</w:t>
      </w:r>
      <w:r>
        <w:rPr>
          <w:rFonts w:ascii="宋体" w:hAnsi="宋体" w:hint="eastAsia"/>
        </w:rPr>
        <w:t>年</w:t>
      </w:r>
      <w:r>
        <w:t>02</w:t>
      </w:r>
      <w:r>
        <w:rPr>
          <w:rFonts w:ascii="宋体" w:hAnsi="宋体" w:hint="eastAsia"/>
        </w:rPr>
        <w:t>月</w:t>
      </w:r>
      <w:r>
        <w:t>02</w:t>
      </w:r>
      <w:r>
        <w:rPr>
          <w:rFonts w:ascii="宋体" w:hAnsi="宋体" w:hint="eastAsia"/>
        </w:rPr>
        <w:t>号</w:t>
      </w:r>
      <w:r>
        <w:t>)</w:t>
      </w:r>
    </w:p>
    <w:p w:rsidR="00D35E1C" w:rsidRDefault="00D35E1C" w:rsidP="00D35E1C">
      <w:hyperlink r:id="rId11" w:history="1">
        <w:r>
          <w:rPr>
            <w:rStyle w:val="Hyperlink"/>
            <w:rFonts w:ascii="Arial" w:hAnsi="Arial" w:cs="Arial"/>
            <w:sz w:val="20"/>
            <w:szCs w:val="20"/>
          </w:rPr>
          <w:t>https://fc.lety.com.ar/rd/mandarin/</w:t>
        </w:r>
      </w:hyperlink>
      <w:r>
        <w:rPr>
          <w:rFonts w:ascii="Arial" w:hAnsi="Arial" w:cs="Arial"/>
          <w:color w:val="000000"/>
          <w:sz w:val="20"/>
          <w:szCs w:val="20"/>
        </w:rPr>
        <w:br/>
      </w:r>
      <w:hyperlink r:id="rId12" w:history="1">
        <w:r>
          <w:rPr>
            <w:rStyle w:val="Hyperlink"/>
            <w:rFonts w:ascii="Arial" w:hAnsi="Arial" w:cs="Arial"/>
            <w:sz w:val="20"/>
            <w:szCs w:val="20"/>
          </w:rPr>
          <w:t>https://it.top5america.com/rd/mandarin /</w:t>
        </w:r>
      </w:hyperlink>
      <w:r>
        <w:rPr>
          <w:rFonts w:ascii="Arial" w:hAnsi="Arial" w:cs="Arial"/>
          <w:color w:val="000000"/>
          <w:sz w:val="20"/>
          <w:szCs w:val="20"/>
        </w:rPr>
        <w:br/>
      </w:r>
      <w:hyperlink r:id="rId13" w:history="1">
        <w:r>
          <w:rPr>
            <w:rStyle w:val="Hyperlink"/>
            <w:rFonts w:ascii="Arial" w:hAnsi="Arial" w:cs="Arial"/>
            <w:sz w:val="20"/>
            <w:szCs w:val="20"/>
          </w:rPr>
          <w:t>https://nn.internetciudad.com.ar/rd/mandarin /</w:t>
        </w:r>
      </w:hyperlink>
    </w:p>
    <w:p w:rsidR="00D35E1C" w:rsidRDefault="00D35E1C" w:rsidP="00D35E1C">
      <w:pPr>
        <w:rPr>
          <w:rFonts w:ascii="Times New Roman" w:hAnsi="Times New Roman" w:cs="Times New Roman"/>
        </w:rPr>
      </w:pPr>
    </w:p>
    <w:p w:rsidR="00D35E1C" w:rsidRDefault="00D35E1C" w:rsidP="00D35E1C">
      <w:pPr>
        <w:rPr>
          <w:rFonts w:ascii="Times New Roman" w:hAnsi="Times New Roman" w:cs="Times New Roman"/>
        </w:rPr>
      </w:pPr>
    </w:p>
    <w:p w:rsidR="00D35E1C" w:rsidRDefault="00D35E1C" w:rsidP="00D35E1C">
      <w:pPr>
        <w:pStyle w:val="Heading1"/>
        <w:keepNext/>
        <w:spacing w:before="480" w:line="276" w:lineRule="auto"/>
        <w:ind w:left="360"/>
      </w:pPr>
      <w:r>
        <w:t>2</w:t>
      </w:r>
      <w:r>
        <w:rPr>
          <w:rFonts w:hint="eastAsia"/>
        </w:rPr>
        <w:t>．向动态网提供的</w:t>
      </w:r>
      <w:r>
        <w:t xml:space="preserve">d_ip@earthlink.net </w:t>
      </w:r>
      <w:r>
        <w:rPr>
          <w:rFonts w:hint="eastAsia"/>
        </w:rPr>
        <w:t>邮箱发封空信，几分钟内会收到回信，得到几个</w:t>
      </w:r>
      <w:r>
        <w:t>IP</w:t>
      </w:r>
      <w:r>
        <w:rPr>
          <w:rFonts w:hint="eastAsia"/>
        </w:rPr>
        <w:t>地址。使用其中任何一个</w:t>
      </w:r>
      <w:r>
        <w:t>IP</w:t>
      </w:r>
      <w:r>
        <w:rPr>
          <w:rFonts w:hint="eastAsia"/>
        </w:rPr>
        <w:t>进入动态网</w:t>
      </w:r>
      <w:r>
        <w:t>(</w:t>
      </w:r>
      <w:hyperlink r:id="rId14" w:history="1">
        <w:r>
          <w:rPr>
            <w:rStyle w:val="Hyperlink"/>
          </w:rPr>
          <w:t>http://us.dongtaiwang.com/)</w:t>
        </w:r>
        <w:r>
          <w:rPr>
            <w:rStyle w:val="Hyperlink"/>
            <w:rFonts w:hint="eastAsia"/>
          </w:rPr>
          <w:t>，然后在输入栏里输入</w:t>
        </w:r>
      </w:hyperlink>
      <w:r>
        <w:t xml:space="preserve"> </w:t>
      </w:r>
      <w:hyperlink r:id="rId15" w:history="1">
        <w:r>
          <w:rPr>
            <w:rStyle w:val="Hyperlink"/>
          </w:rPr>
          <w:t>http://www.rfa.org/mandarin</w:t>
        </w:r>
      </w:hyperlink>
      <w:r>
        <w:t xml:space="preserve"> </w:t>
      </w:r>
      <w:r>
        <w:rPr>
          <w:rFonts w:hint="eastAsia"/>
        </w:rPr>
        <w:t>即可加密登访自由亚洲电台普通话网页。</w:t>
      </w:r>
    </w:p>
    <w:p w:rsidR="00D35E1C" w:rsidRDefault="00D35E1C" w:rsidP="00D35E1C">
      <w:pPr>
        <w:ind w:left="360"/>
        <w:jc w:val="both"/>
      </w:pPr>
    </w:p>
    <w:p w:rsidR="00D35E1C" w:rsidRDefault="00D35E1C" w:rsidP="00D35E1C">
      <w:pPr>
        <w:ind w:left="720" w:hanging="360"/>
        <w:jc w:val="both"/>
      </w:pPr>
      <w:r>
        <w:rPr>
          <w:rFonts w:ascii="Wingdings" w:hAnsi="Wingdings"/>
        </w:rPr>
        <w:t></w:t>
      </w:r>
      <w:r>
        <w:rPr>
          <w:rFonts w:ascii="Wingdings" w:hAnsi="Wingdings"/>
        </w:rPr>
        <w:t></w:t>
      </w:r>
      <w:r>
        <w:rPr>
          <w:rFonts w:ascii="宋体" w:hAnsi="宋体" w:hint="eastAsia"/>
        </w:rPr>
        <w:t>订阅自由亚洲电台普通话节目聚合新闻</w:t>
      </w:r>
      <w:r>
        <w:t xml:space="preserve"> (</w:t>
      </w:r>
      <w:proofErr w:type="spellStart"/>
      <w:r>
        <w:t>RSS</w:t>
      </w:r>
      <w:proofErr w:type="spellEnd"/>
      <w:proofErr w:type="gramStart"/>
      <w:r>
        <w:t>)</w:t>
      </w:r>
      <w:r>
        <w:rPr>
          <w:rFonts w:ascii="宋体" w:hAnsi="宋体" w:hint="eastAsia"/>
        </w:rPr>
        <w:t>的网址为</w:t>
      </w:r>
      <w:proofErr w:type="gramEnd"/>
      <w:r>
        <w:rPr>
          <w:rFonts w:ascii="宋体" w:hAnsi="宋体" w:hint="eastAsia"/>
        </w:rPr>
        <w:t>：</w:t>
      </w:r>
      <w:r>
        <w:rPr>
          <w:rFonts w:hint="eastAsia"/>
        </w:rPr>
        <w:t xml:space="preserve"> </w:t>
      </w:r>
    </w:p>
    <w:p w:rsidR="00D35E1C" w:rsidRDefault="00D35E1C" w:rsidP="00D35E1C">
      <w:hyperlink r:id="rId16" w:history="1">
        <w:r>
          <w:rPr>
            <w:rStyle w:val="Hyperlink"/>
          </w:rPr>
          <w:t>http://www.rfa.org/mandarin/RSS/</w:t>
        </w:r>
      </w:hyperlink>
      <w:r>
        <w:t xml:space="preserve"> </w:t>
      </w:r>
    </w:p>
    <w:p w:rsidR="00D35E1C" w:rsidRDefault="00D35E1C" w:rsidP="00D35E1C"/>
    <w:p w:rsidR="00D35E1C" w:rsidRDefault="00D35E1C" w:rsidP="00D35E1C">
      <w:pPr>
        <w:ind w:left="720" w:hanging="360"/>
        <w:jc w:val="both"/>
      </w:pPr>
      <w:r>
        <w:rPr>
          <w:rFonts w:ascii="Wingdings" w:hAnsi="Wingdings"/>
        </w:rPr>
        <w:t></w:t>
      </w:r>
      <w:r>
        <w:rPr>
          <w:rFonts w:ascii="Wingdings" w:hAnsi="Wingdings"/>
        </w:rPr>
        <w:t></w:t>
      </w:r>
      <w:r>
        <w:rPr>
          <w:rFonts w:ascii="宋体" w:hAnsi="宋体" w:hint="eastAsia"/>
        </w:rPr>
        <w:t>订阅《亚太报道》播客</w:t>
      </w:r>
      <w:r>
        <w:t xml:space="preserve"> (Podcast</w:t>
      </w:r>
      <w:proofErr w:type="gramStart"/>
      <w:r>
        <w:t>)</w:t>
      </w:r>
      <w:r>
        <w:rPr>
          <w:rFonts w:ascii="宋体" w:hAnsi="宋体" w:hint="eastAsia"/>
        </w:rPr>
        <w:t>的链接为</w:t>
      </w:r>
      <w:proofErr w:type="gramEnd"/>
    </w:p>
    <w:p w:rsidR="00D35E1C" w:rsidRDefault="00D35E1C" w:rsidP="00D35E1C">
      <w:hyperlink r:id="rId17" w:history="1">
        <w:r>
          <w:rPr>
            <w:rStyle w:val="Hyperlink"/>
          </w:rPr>
          <w:t>http://streamer1.rfa.org/audio/MAN/AsiaPacificReport.php</w:t>
        </w:r>
      </w:hyperlink>
      <w:r>
        <w:t xml:space="preserve"> </w:t>
      </w:r>
      <w:r>
        <w:rPr>
          <w:rFonts w:ascii="宋体" w:hAnsi="宋体" w:hint="eastAsia"/>
        </w:rPr>
        <w:t>，</w:t>
      </w:r>
    </w:p>
    <w:p w:rsidR="00D35E1C" w:rsidRDefault="00D35E1C" w:rsidP="00D35E1C">
      <w:pPr>
        <w:ind w:left="360"/>
        <w:jc w:val="both"/>
      </w:pPr>
      <w:r>
        <w:rPr>
          <w:rFonts w:ascii="宋体" w:hAnsi="宋体" w:hint="eastAsia"/>
        </w:rPr>
        <w:t>其它节目的播客请到自由亚洲电台普通话网页上的播客网页</w:t>
      </w:r>
      <w:r>
        <w:t>www.rfa.org/mandarin/podcast</w:t>
      </w:r>
      <w:r>
        <w:rPr>
          <w:rFonts w:ascii="宋体" w:hAnsi="宋体" w:hint="eastAsia"/>
        </w:rPr>
        <w:t>获取链接，或者先到普通话网页主页</w:t>
      </w:r>
      <w:r>
        <w:fldChar w:fldCharType="begin"/>
      </w:r>
      <w:r>
        <w:instrText xml:space="preserve"> </w:instrText>
      </w:r>
      <w:r>
        <w:rPr>
          <w:rFonts w:hint="eastAsia"/>
        </w:rPr>
        <w:instrText>HYPERLINK "http://www.rfa.org/mandarin</w:instrText>
      </w:r>
      <w:r>
        <w:rPr>
          <w:rFonts w:hint="eastAsia"/>
        </w:rPr>
        <w:instrText>，然后点开右上角橘黄色</w:instrText>
      </w:r>
      <w:r>
        <w:rPr>
          <w:rFonts w:hint="eastAsia"/>
        </w:rPr>
        <w:instrText>POD"</w:instrText>
      </w:r>
      <w:r>
        <w:instrText xml:space="preserve"> </w:instrText>
      </w:r>
      <w:r>
        <w:fldChar w:fldCharType="separate"/>
      </w:r>
      <w:r>
        <w:rPr>
          <w:rStyle w:val="Hyperlink"/>
        </w:rPr>
        <w:t>www.rfa.org/mandarin</w:t>
      </w:r>
      <w:r>
        <w:rPr>
          <w:rStyle w:val="Hyperlink"/>
          <w:rFonts w:hint="eastAsia"/>
        </w:rPr>
        <w:t>，然后点开右上角橘黄色</w:t>
      </w:r>
      <w:r>
        <w:rPr>
          <w:rStyle w:val="Hyperlink"/>
        </w:rPr>
        <w:t>POD</w:t>
      </w:r>
      <w:r>
        <w:fldChar w:fldCharType="end"/>
      </w:r>
      <w:r>
        <w:rPr>
          <w:rFonts w:ascii="宋体" w:hAnsi="宋体" w:hint="eastAsia"/>
        </w:rPr>
        <w:t>标识，即可获得链接。该网页还提供有关订阅的详细讯息。</w:t>
      </w:r>
    </w:p>
    <w:p w:rsidR="00D35E1C" w:rsidRDefault="00D35E1C" w:rsidP="00D35E1C">
      <w:pPr>
        <w:ind w:left="360"/>
        <w:jc w:val="both"/>
      </w:pPr>
      <w:r>
        <w:t xml:space="preserve">        </w:t>
      </w:r>
    </w:p>
    <w:p w:rsidR="00D35E1C" w:rsidRDefault="00D35E1C" w:rsidP="00D35E1C">
      <w:pPr>
        <w:ind w:left="720" w:hanging="360"/>
        <w:jc w:val="both"/>
      </w:pPr>
      <w:r>
        <w:rPr>
          <w:rFonts w:ascii="Wingdings" w:hAnsi="Wingdings"/>
        </w:rPr>
        <w:t></w:t>
      </w:r>
      <w:r>
        <w:rPr>
          <w:rFonts w:ascii="Wingdings" w:hAnsi="Wingdings"/>
        </w:rPr>
        <w:t></w:t>
      </w:r>
      <w:r>
        <w:rPr>
          <w:rFonts w:ascii="宋体" w:hAnsi="宋体" w:hint="eastAsia"/>
        </w:rPr>
        <w:t>收看和订阅</w:t>
      </w:r>
      <w:proofErr w:type="spellStart"/>
      <w:r>
        <w:t>Youtube</w:t>
      </w:r>
      <w:proofErr w:type="spellEnd"/>
      <w:r>
        <w:rPr>
          <w:rFonts w:ascii="宋体" w:hAnsi="宋体" w:hint="eastAsia"/>
        </w:rPr>
        <w:t>自由亚洲电台频道：</w:t>
      </w:r>
    </w:p>
    <w:p w:rsidR="00D35E1C" w:rsidRDefault="00D35E1C" w:rsidP="00D35E1C">
      <w:hyperlink r:id="rId18" w:history="1">
        <w:r>
          <w:rPr>
            <w:rStyle w:val="Hyperlink"/>
          </w:rPr>
          <w:t>http://www.youtube.com/rfavideo</w:t>
        </w:r>
      </w:hyperlink>
    </w:p>
    <w:p w:rsidR="00D35E1C" w:rsidRDefault="00D35E1C" w:rsidP="00D35E1C"/>
    <w:p w:rsidR="00D35E1C" w:rsidRDefault="00D35E1C" w:rsidP="00D35E1C">
      <w:pPr>
        <w:ind w:left="720" w:hanging="360"/>
        <w:jc w:val="both"/>
      </w:pPr>
      <w:r>
        <w:rPr>
          <w:rFonts w:ascii="Wingdings" w:hAnsi="Wingdings"/>
        </w:rPr>
        <w:t></w:t>
      </w:r>
      <w:r>
        <w:rPr>
          <w:rFonts w:ascii="Wingdings" w:hAnsi="Wingdings"/>
        </w:rPr>
        <w:t></w:t>
      </w:r>
      <w:proofErr w:type="spellStart"/>
      <w:r>
        <w:t>Facebook</w:t>
      </w:r>
      <w:proofErr w:type="spellEnd"/>
      <w:r>
        <w:rPr>
          <w:rFonts w:ascii="宋体" w:hAnsi="宋体" w:hint="eastAsia"/>
        </w:rPr>
        <w:t>社会媒体网上加入自由亚洲电台的粉丝行列</w:t>
      </w:r>
      <w:r>
        <w:t>:</w:t>
      </w:r>
    </w:p>
    <w:p w:rsidR="00D35E1C" w:rsidRDefault="00D35E1C" w:rsidP="00D35E1C">
      <w:pPr>
        <w:rPr>
          <w:rFonts w:ascii="Times New Roman" w:hAnsi="Times New Roman" w:cs="Times New Roman"/>
          <w:sz w:val="28"/>
          <w:szCs w:val="28"/>
        </w:rPr>
      </w:pPr>
      <w:hyperlink r:id="rId19" w:history="1">
        <w:r>
          <w:rPr>
            <w:rStyle w:val="Hyperlink"/>
            <w:rFonts w:ascii="Times New Roman" w:hAnsi="Times New Roman" w:cs="Times New Roman"/>
          </w:rPr>
          <w:t>http://www.facebook.com/pages/RFA-Mandarin/60683161998</w:t>
        </w:r>
      </w:hyperlink>
    </w:p>
    <w:p w:rsidR="00D35E1C" w:rsidRDefault="00D35E1C" w:rsidP="00D35E1C">
      <w:pPr>
        <w:rPr>
          <w:rFonts w:ascii="Times New Roman" w:hAnsi="Times New Roman" w:cs="Times New Roman"/>
          <w:sz w:val="28"/>
          <w:szCs w:val="28"/>
        </w:rPr>
      </w:pPr>
      <w:r>
        <w:rPr>
          <w:rFonts w:ascii="Times New Roman" w:hAnsi="Times New Roman" w:cs="Times New Roman"/>
          <w:sz w:val="28"/>
          <w:szCs w:val="28"/>
        </w:rPr>
        <w:t>(</w:t>
      </w:r>
      <w:r>
        <w:rPr>
          <w:rFonts w:ascii="宋体" w:hAnsi="宋体" w:hint="eastAsia"/>
          <w:sz w:val="28"/>
          <w:szCs w:val="28"/>
        </w:rPr>
        <w:t>或在</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w:t>
      </w:r>
      <w:r>
        <w:rPr>
          <w:rFonts w:ascii="宋体" w:hAnsi="宋体" w:hint="eastAsia"/>
          <w:sz w:val="28"/>
          <w:szCs w:val="28"/>
        </w:rPr>
        <w:t>上寻找</w:t>
      </w:r>
      <w:r>
        <w:rPr>
          <w:rFonts w:ascii="Times New Roman" w:hAnsi="Times New Roman" w:cs="Times New Roman"/>
          <w:sz w:val="28"/>
          <w:szCs w:val="28"/>
        </w:rPr>
        <w:t xml:space="preserve"> </w:t>
      </w:r>
      <w:proofErr w:type="spellStart"/>
      <w:r>
        <w:rPr>
          <w:rFonts w:ascii="Times New Roman" w:hAnsi="Times New Roman" w:cs="Times New Roman"/>
          <w:sz w:val="28"/>
          <w:szCs w:val="28"/>
        </w:rPr>
        <w:t>RFA</w:t>
      </w:r>
      <w:proofErr w:type="spellEnd"/>
      <w:r>
        <w:rPr>
          <w:rFonts w:ascii="Times New Roman" w:hAnsi="Times New Roman" w:cs="Times New Roman"/>
          <w:sz w:val="28"/>
          <w:szCs w:val="28"/>
        </w:rPr>
        <w:t xml:space="preserve"> Mandarin)</w:t>
      </w:r>
    </w:p>
    <w:p w:rsidR="00D35E1C" w:rsidRDefault="00D35E1C" w:rsidP="00D35E1C">
      <w:pPr>
        <w:ind w:left="360"/>
        <w:jc w:val="both"/>
      </w:pPr>
    </w:p>
    <w:p w:rsidR="00D35E1C" w:rsidRDefault="00D35E1C" w:rsidP="00D35E1C">
      <w:pPr>
        <w:ind w:left="720" w:hanging="360"/>
        <w:jc w:val="both"/>
      </w:pPr>
      <w:r>
        <w:rPr>
          <w:rFonts w:ascii="Wingdings" w:hAnsi="Wingdings"/>
        </w:rPr>
        <w:t></w:t>
      </w:r>
      <w:r>
        <w:rPr>
          <w:rFonts w:ascii="Wingdings" w:hAnsi="Wingdings"/>
        </w:rPr>
        <w:t></w:t>
      </w:r>
      <w:r>
        <w:t>Twitter</w:t>
      </w:r>
      <w:r>
        <w:rPr>
          <w:rFonts w:ascii="宋体" w:hAnsi="宋体" w:hint="eastAsia"/>
        </w:rPr>
        <w:t>社会媒体网上加入自由亚洲电台的粉丝行列</w:t>
      </w:r>
      <w:r>
        <w:t>:</w:t>
      </w:r>
    </w:p>
    <w:p w:rsidR="00D35E1C" w:rsidRDefault="00D35E1C" w:rsidP="00D35E1C">
      <w:hyperlink r:id="rId20" w:history="1">
        <w:r>
          <w:rPr>
            <w:rStyle w:val="Hyperlink"/>
          </w:rPr>
          <w:t>http://twitter.com/mandarinnews</w:t>
        </w:r>
      </w:hyperlink>
    </w:p>
    <w:p w:rsidR="00D35E1C" w:rsidRDefault="00D35E1C" w:rsidP="00D35E1C"/>
    <w:p w:rsidR="00D35E1C" w:rsidRDefault="00D35E1C" w:rsidP="00D35E1C">
      <w:pPr>
        <w:ind w:left="720" w:hanging="360"/>
        <w:jc w:val="both"/>
      </w:pPr>
      <w:r>
        <w:rPr>
          <w:rFonts w:ascii="Wingdings" w:hAnsi="Wingdings"/>
        </w:rPr>
        <w:t></w:t>
      </w:r>
      <w:r>
        <w:rPr>
          <w:rFonts w:ascii="Wingdings" w:hAnsi="Wingdings"/>
        </w:rPr>
        <w:t></w:t>
      </w:r>
      <w:proofErr w:type="spellStart"/>
      <w:r>
        <w:t>RFA</w:t>
      </w:r>
      <w:proofErr w:type="spellEnd"/>
      <w:r>
        <w:rPr>
          <w:rFonts w:ascii="宋体" w:hAnsi="宋体" w:hint="eastAsia"/>
        </w:rPr>
        <w:t>中国博客网上阅读时评并参与讨论：</w:t>
      </w:r>
    </w:p>
    <w:p w:rsidR="00D35E1C" w:rsidRDefault="00D35E1C" w:rsidP="00D35E1C">
      <w:hyperlink r:id="rId21" w:history="1">
        <w:r>
          <w:rPr>
            <w:rStyle w:val="Hyperlink"/>
          </w:rPr>
          <w:t>http://www.rfachina.com/</w:t>
        </w:r>
      </w:hyperlink>
    </w:p>
    <w:p w:rsidR="00D35E1C" w:rsidRDefault="00D35E1C" w:rsidP="00D35E1C"/>
    <w:p w:rsidR="00D35E1C" w:rsidRDefault="00D35E1C" w:rsidP="00D35E1C">
      <w:pPr>
        <w:ind w:left="720" w:hanging="360"/>
        <w:jc w:val="both"/>
      </w:pPr>
      <w:r>
        <w:rPr>
          <w:rFonts w:ascii="Wingdings" w:hAnsi="Wingdings"/>
        </w:rPr>
        <w:t></w:t>
      </w:r>
      <w:r>
        <w:rPr>
          <w:rFonts w:ascii="Wingdings" w:hAnsi="Wingdings"/>
        </w:rPr>
        <w:t></w:t>
      </w:r>
      <w:r>
        <w:rPr>
          <w:rFonts w:ascii="宋体" w:hAnsi="宋体" w:hint="eastAsia"/>
        </w:rPr>
        <w:t>手机下载自由亚洲电台节目音频：</w:t>
      </w:r>
    </w:p>
    <w:p w:rsidR="00D35E1C" w:rsidRDefault="00D35E1C" w:rsidP="00D35E1C">
      <w:pPr>
        <w:ind w:left="360"/>
        <w:jc w:val="both"/>
      </w:pPr>
      <w:r>
        <w:rPr>
          <w:rFonts w:ascii="宋体" w:hAnsi="宋体" w:hint="eastAsia"/>
        </w:rPr>
        <w:t>使用</w:t>
      </w:r>
      <w:r>
        <w:rPr>
          <w:rFonts w:ascii="Times New Roman" w:hAnsi="Times New Roman" w:cs="Times New Roman"/>
        </w:rPr>
        <w:t>Windows mobile</w:t>
      </w:r>
      <w:r>
        <w:rPr>
          <w:rFonts w:ascii="宋体" w:hAnsi="宋体" w:hint="eastAsia"/>
        </w:rPr>
        <w:t>手机</w:t>
      </w:r>
      <w:r>
        <w:rPr>
          <w:rFonts w:ascii="Times New Roman" w:hAnsi="Times New Roman" w:cs="Times New Roman"/>
        </w:rPr>
        <w:t>---</w:t>
      </w:r>
      <w:proofErr w:type="spellStart"/>
      <w:r>
        <w:rPr>
          <w:rFonts w:ascii="Times New Roman" w:hAnsi="Times New Roman" w:cs="Times New Roman"/>
        </w:rPr>
        <w:t>PPC</w:t>
      </w:r>
      <w:proofErr w:type="spellEnd"/>
      <w:r>
        <w:rPr>
          <w:rFonts w:ascii="宋体" w:hAnsi="宋体" w:hint="eastAsia"/>
        </w:rPr>
        <w:t>全触控的</w:t>
      </w:r>
      <w:r>
        <w:rPr>
          <w:rFonts w:ascii="Times New Roman" w:hAnsi="Times New Roman" w:cs="Times New Roman"/>
        </w:rPr>
        <w:t>---</w:t>
      </w:r>
      <w:r>
        <w:rPr>
          <w:rFonts w:ascii="宋体" w:hAnsi="宋体" w:hint="eastAsia"/>
        </w:rPr>
        <w:t>去百度搜索</w:t>
      </w:r>
      <w:proofErr w:type="spellStart"/>
      <w:r>
        <w:rPr>
          <w:rFonts w:ascii="Times New Roman" w:hAnsi="Times New Roman" w:cs="Times New Roman"/>
        </w:rPr>
        <w:t>UCWEB</w:t>
      </w:r>
      <w:proofErr w:type="spellEnd"/>
      <w:r>
        <w:rPr>
          <w:rFonts w:ascii="宋体" w:hAnsi="宋体" w:hint="eastAsia"/>
        </w:rPr>
        <w:t>软件</w:t>
      </w:r>
      <w:r>
        <w:rPr>
          <w:rFonts w:ascii="Times New Roman" w:hAnsi="Times New Roman" w:cs="Times New Roman"/>
        </w:rPr>
        <w:t>---</w:t>
      </w:r>
      <w:r>
        <w:rPr>
          <w:rFonts w:ascii="宋体" w:hAnsi="宋体" w:hint="eastAsia"/>
        </w:rPr>
        <w:t>英文版或者国外版，下载以后试试就可直接运行。手机运行之后即可不用代理服务器而直接打开自由亚洲电台网站</w:t>
      </w:r>
      <w:r>
        <w:rPr>
          <w:rFonts w:ascii="Times New Roman" w:hAnsi="Times New Roman" w:cs="Times New Roman"/>
        </w:rPr>
        <w:t>(</w:t>
      </w:r>
      <w:hyperlink r:id="rId22" w:history="1">
        <w:r>
          <w:rPr>
            <w:rStyle w:val="Hyperlink"/>
            <w:rFonts w:ascii="Times New Roman" w:hAnsi="Times New Roman" w:cs="Times New Roman"/>
          </w:rPr>
          <w:t>www.rfa.org)</w:t>
        </w:r>
        <w:r>
          <w:rPr>
            <w:rStyle w:val="Hyperlink"/>
            <w:rFonts w:hint="eastAsia"/>
          </w:rPr>
          <w:t>，然后进入普通话网页的广播库就可以直接下载音频。</w:t>
        </w:r>
      </w:hyperlink>
    </w:p>
    <w:p w:rsidR="00D35E1C" w:rsidRDefault="00D35E1C" w:rsidP="00D35E1C">
      <w:pPr>
        <w:jc w:val="both"/>
      </w:pPr>
    </w:p>
    <w:p w:rsidR="00D35E1C" w:rsidRDefault="00D35E1C" w:rsidP="00D35E1C">
      <w:pPr>
        <w:jc w:val="both"/>
      </w:pPr>
    </w:p>
    <w:p w:rsidR="00D35E1C" w:rsidRDefault="00D35E1C" w:rsidP="00D35E1C">
      <w:pPr>
        <w:jc w:val="both"/>
        <w:rPr>
          <w:rFonts w:ascii="Arial" w:hAnsi="Arial" w:cs="Arial"/>
          <w:sz w:val="20"/>
          <w:szCs w:val="20"/>
        </w:rPr>
      </w:pPr>
      <w:r>
        <w:rPr>
          <w:rFonts w:ascii="宋体" w:hAnsi="宋体" w:hint="eastAsia"/>
        </w:rPr>
        <w:t>如果您要取消订阅电邮新闻，请发电子邮件到</w:t>
      </w:r>
      <w:r>
        <w:t>mnews-leave@rfanews.org</w:t>
      </w:r>
    </w:p>
    <w:p w:rsidR="00D35E1C" w:rsidRDefault="00D35E1C" w:rsidP="00D35E1C"/>
    <w:p w:rsidR="00EF7933" w:rsidRDefault="00EF7933"/>
    <w:sectPr w:rsidR="00EF7933" w:rsidSect="00EF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15FE"/>
    <w:multiLevelType w:val="hybridMultilevel"/>
    <w:tmpl w:val="BD34F694"/>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5E1C"/>
    <w:rsid w:val="00060CE2"/>
    <w:rsid w:val="0039474E"/>
    <w:rsid w:val="0059208B"/>
    <w:rsid w:val="00A76FFA"/>
    <w:rsid w:val="00D35E1C"/>
    <w:rsid w:val="00EF7933"/>
    <w:rsid w:val="00F91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1C"/>
    <w:rPr>
      <w:rFonts w:ascii="Calibri" w:eastAsia="SimSun" w:hAnsi="Calibri" w:cs="SimSun"/>
    </w:rPr>
  </w:style>
  <w:style w:type="paragraph" w:styleId="Heading1">
    <w:name w:val="heading 1"/>
    <w:basedOn w:val="Normal"/>
    <w:link w:val="Heading1Char"/>
    <w:uiPriority w:val="99"/>
    <w:qFormat/>
    <w:rsid w:val="00D35E1C"/>
    <w:pPr>
      <w:autoSpaceDE w:val="0"/>
      <w:autoSpaceDN w:val="0"/>
      <w:spacing w:after="0" w:line="240" w:lineRule="auto"/>
      <w:outlineLvl w:val="0"/>
    </w:pPr>
    <w:rPr>
      <w:rFonts w:ascii="宋体" w:hAnsi="宋体"/>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5E1C"/>
    <w:rPr>
      <w:rFonts w:ascii="宋体" w:eastAsia="SimSun" w:hAnsi="宋体" w:cs="SimSun"/>
      <w:kern w:val="36"/>
      <w:sz w:val="24"/>
      <w:szCs w:val="24"/>
    </w:rPr>
  </w:style>
  <w:style w:type="character" w:styleId="Hyperlink">
    <w:name w:val="Hyperlink"/>
    <w:basedOn w:val="DefaultParagraphFont"/>
    <w:uiPriority w:val="99"/>
    <w:semiHidden/>
    <w:unhideWhenUsed/>
    <w:rsid w:val="00D35E1C"/>
    <w:rPr>
      <w:color w:val="0000FF"/>
      <w:u w:val="single"/>
    </w:rPr>
  </w:style>
  <w:style w:type="paragraph" w:styleId="NormalWeb">
    <w:name w:val="Normal (Web)"/>
    <w:basedOn w:val="Normal"/>
    <w:uiPriority w:val="99"/>
    <w:semiHidden/>
    <w:unhideWhenUsed/>
    <w:rsid w:val="00D35E1C"/>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D35E1C"/>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D35E1C"/>
    <w:rPr>
      <w:rFonts w:ascii="Consolas" w:eastAsia="SimSun" w:hAnsi="Consolas" w:cs="Times New Roman"/>
      <w:sz w:val="21"/>
      <w:szCs w:val="21"/>
    </w:rPr>
  </w:style>
  <w:style w:type="paragraph" w:styleId="ListParagraph">
    <w:name w:val="List Paragraph"/>
    <w:basedOn w:val="Normal"/>
    <w:uiPriority w:val="34"/>
    <w:qFormat/>
    <w:rsid w:val="00D35E1C"/>
    <w:pPr>
      <w:ind w:left="720"/>
    </w:pPr>
    <w:rPr>
      <w:rFonts w:cs="Times New Roman"/>
    </w:rPr>
  </w:style>
  <w:style w:type="character" w:customStyle="1" w:styleId="entry-content">
    <w:name w:val="entry-content"/>
    <w:basedOn w:val="DefaultParagraphFont"/>
    <w:rsid w:val="00D35E1C"/>
  </w:style>
  <w:style w:type="character" w:customStyle="1" w:styleId="status-body">
    <w:name w:val="status-body"/>
    <w:basedOn w:val="DefaultParagraphFont"/>
    <w:rsid w:val="00D35E1C"/>
  </w:style>
  <w:style w:type="character" w:styleId="Strong">
    <w:name w:val="Strong"/>
    <w:basedOn w:val="DefaultParagraphFont"/>
    <w:uiPriority w:val="22"/>
    <w:qFormat/>
    <w:rsid w:val="00D35E1C"/>
    <w:rPr>
      <w:b/>
      <w:bCs/>
    </w:rPr>
  </w:style>
</w:styles>
</file>

<file path=word/webSettings.xml><?xml version="1.0" encoding="utf-8"?>
<w:webSettings xmlns:r="http://schemas.openxmlformats.org/officeDocument/2006/relationships" xmlns:w="http://schemas.openxmlformats.org/wordprocessingml/2006/main">
  <w:divs>
    <w:div w:id="52503867">
      <w:bodyDiv w:val="1"/>
      <w:marLeft w:val="0"/>
      <w:marRight w:val="0"/>
      <w:marTop w:val="0"/>
      <w:marBottom w:val="0"/>
      <w:divBdr>
        <w:top w:val="none" w:sz="0" w:space="0" w:color="auto"/>
        <w:left w:val="none" w:sz="0" w:space="0" w:color="auto"/>
        <w:bottom w:val="none" w:sz="0" w:space="0" w:color="auto"/>
        <w:right w:val="none" w:sz="0" w:space="0" w:color="auto"/>
      </w:divBdr>
    </w:div>
    <w:div w:id="110368136">
      <w:bodyDiv w:val="1"/>
      <w:marLeft w:val="0"/>
      <w:marRight w:val="0"/>
      <w:marTop w:val="0"/>
      <w:marBottom w:val="0"/>
      <w:divBdr>
        <w:top w:val="none" w:sz="0" w:space="0" w:color="auto"/>
        <w:left w:val="none" w:sz="0" w:space="0" w:color="auto"/>
        <w:bottom w:val="none" w:sz="0" w:space="0" w:color="auto"/>
        <w:right w:val="none" w:sz="0" w:space="0" w:color="auto"/>
      </w:divBdr>
    </w:div>
    <w:div w:id="237709325">
      <w:bodyDiv w:val="1"/>
      <w:marLeft w:val="0"/>
      <w:marRight w:val="0"/>
      <w:marTop w:val="0"/>
      <w:marBottom w:val="0"/>
      <w:divBdr>
        <w:top w:val="none" w:sz="0" w:space="0" w:color="auto"/>
        <w:left w:val="none" w:sz="0" w:space="0" w:color="auto"/>
        <w:bottom w:val="none" w:sz="0" w:space="0" w:color="auto"/>
        <w:right w:val="none" w:sz="0" w:space="0" w:color="auto"/>
      </w:divBdr>
    </w:div>
    <w:div w:id="794523956">
      <w:bodyDiv w:val="1"/>
      <w:marLeft w:val="0"/>
      <w:marRight w:val="0"/>
      <w:marTop w:val="0"/>
      <w:marBottom w:val="0"/>
      <w:divBdr>
        <w:top w:val="none" w:sz="0" w:space="0" w:color="auto"/>
        <w:left w:val="none" w:sz="0" w:space="0" w:color="auto"/>
        <w:bottom w:val="none" w:sz="0" w:space="0" w:color="auto"/>
        <w:right w:val="none" w:sz="0" w:space="0" w:color="auto"/>
      </w:divBdr>
    </w:div>
    <w:div w:id="824512014">
      <w:bodyDiv w:val="1"/>
      <w:marLeft w:val="0"/>
      <w:marRight w:val="0"/>
      <w:marTop w:val="0"/>
      <w:marBottom w:val="0"/>
      <w:divBdr>
        <w:top w:val="none" w:sz="0" w:space="0" w:color="auto"/>
        <w:left w:val="none" w:sz="0" w:space="0" w:color="auto"/>
        <w:bottom w:val="none" w:sz="0" w:space="0" w:color="auto"/>
        <w:right w:val="none" w:sz="0" w:space="0" w:color="auto"/>
      </w:divBdr>
    </w:div>
    <w:div w:id="1083066145">
      <w:bodyDiv w:val="1"/>
      <w:marLeft w:val="0"/>
      <w:marRight w:val="0"/>
      <w:marTop w:val="0"/>
      <w:marBottom w:val="0"/>
      <w:divBdr>
        <w:top w:val="none" w:sz="0" w:space="0" w:color="auto"/>
        <w:left w:val="none" w:sz="0" w:space="0" w:color="auto"/>
        <w:bottom w:val="none" w:sz="0" w:space="0" w:color="auto"/>
        <w:right w:val="none" w:sz="0" w:space="0" w:color="auto"/>
      </w:divBdr>
    </w:div>
    <w:div w:id="1088817662">
      <w:bodyDiv w:val="1"/>
      <w:marLeft w:val="0"/>
      <w:marRight w:val="0"/>
      <w:marTop w:val="0"/>
      <w:marBottom w:val="0"/>
      <w:divBdr>
        <w:top w:val="none" w:sz="0" w:space="0" w:color="auto"/>
        <w:left w:val="none" w:sz="0" w:space="0" w:color="auto"/>
        <w:bottom w:val="none" w:sz="0" w:space="0" w:color="auto"/>
        <w:right w:val="none" w:sz="0" w:space="0" w:color="auto"/>
      </w:divBdr>
    </w:div>
    <w:div w:id="1136948237">
      <w:bodyDiv w:val="1"/>
      <w:marLeft w:val="0"/>
      <w:marRight w:val="0"/>
      <w:marTop w:val="0"/>
      <w:marBottom w:val="0"/>
      <w:divBdr>
        <w:top w:val="none" w:sz="0" w:space="0" w:color="auto"/>
        <w:left w:val="none" w:sz="0" w:space="0" w:color="auto"/>
        <w:bottom w:val="none" w:sz="0" w:space="0" w:color="auto"/>
        <w:right w:val="none" w:sz="0" w:space="0" w:color="auto"/>
      </w:divBdr>
      <w:divsChild>
        <w:div w:id="1517649527">
          <w:marLeft w:val="0"/>
          <w:marRight w:val="0"/>
          <w:marTop w:val="0"/>
          <w:marBottom w:val="0"/>
          <w:divBdr>
            <w:top w:val="none" w:sz="0" w:space="0" w:color="auto"/>
            <w:left w:val="none" w:sz="0" w:space="0" w:color="auto"/>
            <w:bottom w:val="none" w:sz="0" w:space="0" w:color="auto"/>
            <w:right w:val="none" w:sz="0" w:space="0" w:color="auto"/>
          </w:divBdr>
        </w:div>
      </w:divsChild>
    </w:div>
    <w:div w:id="1137065429">
      <w:bodyDiv w:val="1"/>
      <w:marLeft w:val="0"/>
      <w:marRight w:val="0"/>
      <w:marTop w:val="0"/>
      <w:marBottom w:val="0"/>
      <w:divBdr>
        <w:top w:val="none" w:sz="0" w:space="0" w:color="auto"/>
        <w:left w:val="none" w:sz="0" w:space="0" w:color="auto"/>
        <w:bottom w:val="none" w:sz="0" w:space="0" w:color="auto"/>
        <w:right w:val="none" w:sz="0" w:space="0" w:color="auto"/>
      </w:divBdr>
      <w:divsChild>
        <w:div w:id="1273171170">
          <w:marLeft w:val="0"/>
          <w:marRight w:val="0"/>
          <w:marTop w:val="0"/>
          <w:marBottom w:val="0"/>
          <w:divBdr>
            <w:top w:val="none" w:sz="0" w:space="0" w:color="auto"/>
            <w:left w:val="none" w:sz="0" w:space="0" w:color="auto"/>
            <w:bottom w:val="none" w:sz="0" w:space="0" w:color="auto"/>
            <w:right w:val="none" w:sz="0" w:space="0" w:color="auto"/>
          </w:divBdr>
        </w:div>
      </w:divsChild>
    </w:div>
    <w:div w:id="1266379482">
      <w:bodyDiv w:val="1"/>
      <w:marLeft w:val="0"/>
      <w:marRight w:val="0"/>
      <w:marTop w:val="0"/>
      <w:marBottom w:val="0"/>
      <w:divBdr>
        <w:top w:val="none" w:sz="0" w:space="0" w:color="auto"/>
        <w:left w:val="none" w:sz="0" w:space="0" w:color="auto"/>
        <w:bottom w:val="none" w:sz="0" w:space="0" w:color="auto"/>
        <w:right w:val="none" w:sz="0" w:space="0" w:color="auto"/>
      </w:divBdr>
    </w:div>
    <w:div w:id="1287543260">
      <w:bodyDiv w:val="1"/>
      <w:marLeft w:val="0"/>
      <w:marRight w:val="0"/>
      <w:marTop w:val="0"/>
      <w:marBottom w:val="0"/>
      <w:divBdr>
        <w:top w:val="none" w:sz="0" w:space="0" w:color="auto"/>
        <w:left w:val="none" w:sz="0" w:space="0" w:color="auto"/>
        <w:bottom w:val="none" w:sz="0" w:space="0" w:color="auto"/>
        <w:right w:val="none" w:sz="0" w:space="0" w:color="auto"/>
      </w:divBdr>
    </w:div>
    <w:div w:id="1533304569">
      <w:bodyDiv w:val="1"/>
      <w:marLeft w:val="0"/>
      <w:marRight w:val="0"/>
      <w:marTop w:val="0"/>
      <w:marBottom w:val="0"/>
      <w:divBdr>
        <w:top w:val="none" w:sz="0" w:space="0" w:color="auto"/>
        <w:left w:val="none" w:sz="0" w:space="0" w:color="auto"/>
        <w:bottom w:val="none" w:sz="0" w:space="0" w:color="auto"/>
        <w:right w:val="none" w:sz="0" w:space="0" w:color="auto"/>
      </w:divBdr>
      <w:divsChild>
        <w:div w:id="2074620443">
          <w:marLeft w:val="0"/>
          <w:marRight w:val="0"/>
          <w:marTop w:val="0"/>
          <w:marBottom w:val="0"/>
          <w:divBdr>
            <w:top w:val="none" w:sz="0" w:space="0" w:color="auto"/>
            <w:left w:val="none" w:sz="0" w:space="0" w:color="auto"/>
            <w:bottom w:val="none" w:sz="0" w:space="0" w:color="auto"/>
            <w:right w:val="none" w:sz="0" w:space="0" w:color="auto"/>
          </w:divBdr>
        </w:div>
      </w:divsChild>
    </w:div>
    <w:div w:id="1536113927">
      <w:bodyDiv w:val="1"/>
      <w:marLeft w:val="0"/>
      <w:marRight w:val="0"/>
      <w:marTop w:val="0"/>
      <w:marBottom w:val="0"/>
      <w:divBdr>
        <w:top w:val="none" w:sz="0" w:space="0" w:color="auto"/>
        <w:left w:val="none" w:sz="0" w:space="0" w:color="auto"/>
        <w:bottom w:val="none" w:sz="0" w:space="0" w:color="auto"/>
        <w:right w:val="none" w:sz="0" w:space="0" w:color="auto"/>
      </w:divBdr>
    </w:div>
    <w:div w:id="1755973475">
      <w:bodyDiv w:val="1"/>
      <w:marLeft w:val="0"/>
      <w:marRight w:val="0"/>
      <w:marTop w:val="0"/>
      <w:marBottom w:val="0"/>
      <w:divBdr>
        <w:top w:val="none" w:sz="0" w:space="0" w:color="auto"/>
        <w:left w:val="none" w:sz="0" w:space="0" w:color="auto"/>
        <w:bottom w:val="none" w:sz="0" w:space="0" w:color="auto"/>
        <w:right w:val="none" w:sz="0" w:space="0" w:color="auto"/>
      </w:divBdr>
    </w:div>
    <w:div w:id="1795367755">
      <w:bodyDiv w:val="1"/>
      <w:marLeft w:val="0"/>
      <w:marRight w:val="0"/>
      <w:marTop w:val="0"/>
      <w:marBottom w:val="0"/>
      <w:divBdr>
        <w:top w:val="none" w:sz="0" w:space="0" w:color="auto"/>
        <w:left w:val="none" w:sz="0" w:space="0" w:color="auto"/>
        <w:bottom w:val="none" w:sz="0" w:space="0" w:color="auto"/>
        <w:right w:val="none" w:sz="0" w:space="0" w:color="auto"/>
      </w:divBdr>
    </w:div>
    <w:div w:id="1833520402">
      <w:bodyDiv w:val="1"/>
      <w:marLeft w:val="0"/>
      <w:marRight w:val="0"/>
      <w:marTop w:val="0"/>
      <w:marBottom w:val="0"/>
      <w:divBdr>
        <w:top w:val="none" w:sz="0" w:space="0" w:color="auto"/>
        <w:left w:val="none" w:sz="0" w:space="0" w:color="auto"/>
        <w:bottom w:val="none" w:sz="0" w:space="0" w:color="auto"/>
        <w:right w:val="none" w:sz="0" w:space="0" w:color="auto"/>
      </w:divBdr>
    </w:div>
    <w:div w:id="1869180400">
      <w:bodyDiv w:val="1"/>
      <w:marLeft w:val="0"/>
      <w:marRight w:val="0"/>
      <w:marTop w:val="0"/>
      <w:marBottom w:val="0"/>
      <w:divBdr>
        <w:top w:val="none" w:sz="0" w:space="0" w:color="auto"/>
        <w:left w:val="none" w:sz="0" w:space="0" w:color="auto"/>
        <w:bottom w:val="none" w:sz="0" w:space="0" w:color="auto"/>
        <w:right w:val="none" w:sz="0" w:space="0" w:color="auto"/>
      </w:divBdr>
    </w:div>
    <w:div w:id="1902983496">
      <w:bodyDiv w:val="1"/>
      <w:marLeft w:val="0"/>
      <w:marRight w:val="0"/>
      <w:marTop w:val="0"/>
      <w:marBottom w:val="0"/>
      <w:divBdr>
        <w:top w:val="none" w:sz="0" w:space="0" w:color="auto"/>
        <w:left w:val="none" w:sz="0" w:space="0" w:color="auto"/>
        <w:bottom w:val="none" w:sz="0" w:space="0" w:color="auto"/>
        <w:right w:val="none" w:sz="0" w:space="0" w:color="auto"/>
      </w:divBdr>
    </w:div>
    <w:div w:id="19484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a.org/mandarin" TargetMode="External"/><Relationship Id="rId13" Type="http://schemas.openxmlformats.org/officeDocument/2006/relationships/hyperlink" Target="https://nn.internetciudad.com.ar/rd/mandarin%20/" TargetMode="External"/><Relationship Id="rId18" Type="http://schemas.openxmlformats.org/officeDocument/2006/relationships/hyperlink" Target="http://www.youtube.com/rfavideo" TargetMode="External"/><Relationship Id="rId3" Type="http://schemas.openxmlformats.org/officeDocument/2006/relationships/settings" Target="settings.xml"/><Relationship Id="rId21" Type="http://schemas.openxmlformats.org/officeDocument/2006/relationships/hyperlink" Target="http://www.rfachina.com/" TargetMode="External"/><Relationship Id="rId7" Type="http://schemas.openxmlformats.org/officeDocument/2006/relationships/hyperlink" Target="http://gmail.twfxya/" TargetMode="External"/><Relationship Id="rId12" Type="http://schemas.openxmlformats.org/officeDocument/2006/relationships/hyperlink" Target="https://it.top5america.com/rd/mandarin%20/" TargetMode="External"/><Relationship Id="rId17" Type="http://schemas.openxmlformats.org/officeDocument/2006/relationships/hyperlink" Target="http://streamer1.rfa.org/audio/MAN/AsiaPacificReport.php" TargetMode="External"/><Relationship Id="rId2" Type="http://schemas.openxmlformats.org/officeDocument/2006/relationships/styles" Target="styles.xml"/><Relationship Id="rId16" Type="http://schemas.openxmlformats.org/officeDocument/2006/relationships/hyperlink" Target="http://www.rfa.org/mandarin/RSS/" TargetMode="External"/><Relationship Id="rId20" Type="http://schemas.openxmlformats.org/officeDocument/2006/relationships/hyperlink" Target="http://twitter.com/mandarinnews" TargetMode="External"/><Relationship Id="rId1" Type="http://schemas.openxmlformats.org/officeDocument/2006/relationships/numbering" Target="numbering.xml"/><Relationship Id="rId6" Type="http://schemas.openxmlformats.org/officeDocument/2006/relationships/hyperlink" Target="http://twitter.com/search?q=%23bypassgfw" TargetMode="External"/><Relationship Id="rId11" Type="http://schemas.openxmlformats.org/officeDocument/2006/relationships/hyperlink" Target="https://fc.lety.com.ar/rd/mandarin/" TargetMode="External"/><Relationship Id="rId24" Type="http://schemas.openxmlformats.org/officeDocument/2006/relationships/theme" Target="theme/theme1.xml"/><Relationship Id="rId5" Type="http://schemas.openxmlformats.org/officeDocument/2006/relationships/hyperlink" Target="http://twitter.com/_J_Smith" TargetMode="External"/><Relationship Id="rId15" Type="http://schemas.openxmlformats.org/officeDocument/2006/relationships/hyperlink" Target="http://www.rfa.org/mandarin" TargetMode="External"/><Relationship Id="rId23" Type="http://schemas.openxmlformats.org/officeDocument/2006/relationships/fontTable" Target="fontTable.xml"/><Relationship Id="rId10" Type="http://schemas.openxmlformats.org/officeDocument/2006/relationships/hyperlink" Target="http://www.rfa.org" TargetMode="External"/><Relationship Id="rId19" Type="http://schemas.openxmlformats.org/officeDocument/2006/relationships/hyperlink" Target="http://www.facebook.com/pages/RFA-Mandarin/60683161998" TargetMode="External"/><Relationship Id="rId4" Type="http://schemas.openxmlformats.org/officeDocument/2006/relationships/webSettings" Target="webSettings.xml"/><Relationship Id="rId9" Type="http://schemas.openxmlformats.org/officeDocument/2006/relationships/hyperlink" Target="http://www.rfa.org/mandarin" TargetMode="External"/><Relationship Id="rId14" Type="http://schemas.openxmlformats.org/officeDocument/2006/relationships/hyperlink" Target="http://us.dongtaiwang.com/)&#65292;&#28982;&#21518;&#22312;&#36755;&#20837;&#26639;&#37324;&#36755;&#20837;" TargetMode="External"/><Relationship Id="rId22" Type="http://schemas.openxmlformats.org/officeDocument/2006/relationships/hyperlink" Target="http://www.rfa.org)&#65292;&#28982;&#21518;&#36827;&#20837;&#26222;&#36890;&#35805;&#32593;&#39029;&#30340;&#24191;&#25773;&#24211;&#23601;&#21487;&#20197;&#30452;&#25509;&#19979;&#36733;&#38899;&#39057;&#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Radio Free Asia</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dc:creator>
  <cp:keywords/>
  <dc:description/>
  <cp:lastModifiedBy>chengc</cp:lastModifiedBy>
  <cp:revision>2</cp:revision>
  <dcterms:created xsi:type="dcterms:W3CDTF">2010-02-09T21:13:00Z</dcterms:created>
  <dcterms:modified xsi:type="dcterms:W3CDTF">2010-02-09T21:48:00Z</dcterms:modified>
</cp:coreProperties>
</file>